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3E67D" w14:textId="7376235E" w:rsidR="00E61DD1" w:rsidRPr="00355463" w:rsidRDefault="00976E06" w:rsidP="00E61DD1">
      <w:pPr>
        <w:rPr>
          <w:rFonts w:asciiTheme="minorHAnsi" w:hAnsiTheme="minorHAnsi"/>
          <w:sz w:val="18"/>
          <w:lang w:val="ru-RU"/>
        </w:rPr>
      </w:pPr>
      <w:r w:rsidRPr="00355463">
        <w:rPr>
          <w:rFonts w:asciiTheme="minorHAnsi" w:hAnsiTheme="minorHAnsi"/>
          <w:sz w:val="18"/>
          <w:lang w:val="ru-RU"/>
        </w:rPr>
        <w:t>2</w:t>
      </w:r>
      <w:r w:rsidR="00435B70" w:rsidRPr="00355463">
        <w:rPr>
          <w:rFonts w:asciiTheme="minorHAnsi" w:hAnsiTheme="minorHAnsi"/>
          <w:sz w:val="18"/>
          <w:lang w:val="ru-RU"/>
        </w:rPr>
        <w:t xml:space="preserve">0 </w:t>
      </w:r>
      <w:r w:rsidR="00E24FC4">
        <w:rPr>
          <w:rFonts w:asciiTheme="minorHAnsi" w:hAnsiTheme="minorHAnsi"/>
          <w:sz w:val="18"/>
          <w:lang w:val="uk-UA"/>
        </w:rPr>
        <w:t>квітна</w:t>
      </w:r>
      <w:r w:rsidR="00435B70" w:rsidRPr="00355463">
        <w:rPr>
          <w:rFonts w:asciiTheme="minorHAnsi" w:hAnsiTheme="minorHAnsi"/>
          <w:sz w:val="18"/>
          <w:lang w:val="ru-RU"/>
        </w:rPr>
        <w:t xml:space="preserve"> 2023</w:t>
      </w:r>
      <w:r w:rsidRPr="00355463">
        <w:rPr>
          <w:rFonts w:asciiTheme="minorHAnsi" w:hAnsiTheme="minorHAnsi"/>
          <w:sz w:val="18"/>
          <w:lang w:val="ru-RU"/>
        </w:rPr>
        <w:t xml:space="preserve"> </w:t>
      </w:r>
      <w:r w:rsidR="00E24FC4">
        <w:rPr>
          <w:rFonts w:asciiTheme="minorHAnsi" w:hAnsiTheme="minorHAnsi"/>
          <w:sz w:val="18"/>
          <w:lang w:val="uk-UA"/>
        </w:rPr>
        <w:t>р</w:t>
      </w:r>
      <w:r w:rsidRPr="00355463">
        <w:rPr>
          <w:rFonts w:asciiTheme="minorHAnsi" w:hAnsiTheme="minorHAnsi"/>
          <w:sz w:val="18"/>
          <w:lang w:val="ru-RU"/>
        </w:rPr>
        <w:t>.</w:t>
      </w:r>
    </w:p>
    <w:p w14:paraId="4823E3ED" w14:textId="77777777" w:rsidR="00976E06" w:rsidRPr="00355463" w:rsidRDefault="00976E06" w:rsidP="00E61DD1">
      <w:pPr>
        <w:rPr>
          <w:rFonts w:asciiTheme="minorHAnsi" w:hAnsiTheme="minorHAnsi"/>
          <w:sz w:val="18"/>
          <w:lang w:val="ru-RU"/>
        </w:rPr>
      </w:pPr>
    </w:p>
    <w:p w14:paraId="5D288F5E" w14:textId="51D40C57" w:rsidR="00976E06" w:rsidRPr="00355463" w:rsidRDefault="00976E06" w:rsidP="00E61DD1">
      <w:pPr>
        <w:rPr>
          <w:rFonts w:asciiTheme="minorHAnsi" w:hAnsiTheme="minorHAnsi"/>
          <w:sz w:val="18"/>
          <w:lang w:val="ru-RU"/>
        </w:rPr>
      </w:pPr>
    </w:p>
    <w:p w14:paraId="685BA9D5" w14:textId="451EA3F6" w:rsidR="00976E06" w:rsidRPr="00355463" w:rsidRDefault="00976E06" w:rsidP="00976E06">
      <w:pPr>
        <w:rPr>
          <w:rFonts w:asciiTheme="minorHAnsi" w:hAnsiTheme="minorHAnsi"/>
          <w:sz w:val="18"/>
          <w:szCs w:val="20"/>
          <w:lang w:val="ru-RU"/>
        </w:rPr>
      </w:pPr>
      <w:r>
        <w:rPr>
          <w:rFonts w:asciiTheme="minorHAnsi" w:hAnsiTheme="minorHAnsi"/>
          <w:b/>
          <w:sz w:val="18"/>
        </w:rPr>
        <w:t>Roto</w:t>
      </w:r>
      <w:r w:rsidRPr="00355463">
        <w:rPr>
          <w:rFonts w:asciiTheme="minorHAnsi" w:hAnsiTheme="minorHAnsi"/>
          <w:b/>
          <w:sz w:val="18"/>
          <w:lang w:val="ru-RU"/>
        </w:rPr>
        <w:t xml:space="preserve">: </w:t>
      </w:r>
      <w:r w:rsidR="00355463">
        <w:rPr>
          <w:rFonts w:asciiTheme="minorHAnsi" w:hAnsiTheme="minorHAnsi"/>
          <w:b/>
          <w:sz w:val="18"/>
          <w:lang w:val="uk-UA"/>
        </w:rPr>
        <w:t>громадські будинки в центрі уваги на</w:t>
      </w:r>
      <w:r w:rsidRPr="00355463">
        <w:rPr>
          <w:rFonts w:asciiTheme="minorHAnsi" w:hAnsiTheme="minorHAnsi"/>
          <w:b/>
          <w:sz w:val="18"/>
          <w:lang w:val="ru-RU"/>
        </w:rPr>
        <w:t xml:space="preserve"> </w:t>
      </w:r>
      <w:r>
        <w:rPr>
          <w:rFonts w:asciiTheme="minorHAnsi" w:hAnsiTheme="minorHAnsi"/>
          <w:b/>
          <w:sz w:val="18"/>
        </w:rPr>
        <w:t>BAU</w:t>
      </w:r>
      <w:r w:rsidRPr="00355463">
        <w:rPr>
          <w:rFonts w:asciiTheme="minorHAnsi" w:hAnsiTheme="minorHAnsi"/>
          <w:b/>
          <w:sz w:val="18"/>
          <w:lang w:val="ru-RU"/>
        </w:rPr>
        <w:t xml:space="preserve"> 2023</w:t>
      </w:r>
    </w:p>
    <w:p w14:paraId="4EEA3734" w14:textId="77777777" w:rsidR="00976E06" w:rsidRPr="00355463" w:rsidRDefault="00976E06" w:rsidP="00E61DD1">
      <w:pPr>
        <w:rPr>
          <w:rFonts w:asciiTheme="minorHAnsi" w:hAnsiTheme="minorHAnsi"/>
          <w:sz w:val="18"/>
          <w:szCs w:val="20"/>
          <w:lang w:val="ru-RU"/>
        </w:rPr>
      </w:pPr>
    </w:p>
    <w:p w14:paraId="58FE0367" w14:textId="77777777" w:rsidR="00435B70" w:rsidRPr="00355463" w:rsidRDefault="00435B70" w:rsidP="00197B77">
      <w:pPr>
        <w:rPr>
          <w:rFonts w:asciiTheme="minorHAnsi" w:hAnsiTheme="minorHAnsi"/>
          <w:sz w:val="18"/>
          <w:szCs w:val="20"/>
          <w:lang w:val="ru-RU"/>
        </w:rPr>
      </w:pPr>
    </w:p>
    <w:p w14:paraId="3021FBFA" w14:textId="77777777" w:rsidR="0051779E" w:rsidRDefault="0051779E" w:rsidP="00A01F17">
      <w:pPr>
        <w:spacing w:line="276" w:lineRule="auto"/>
        <w:rPr>
          <w:rFonts w:asciiTheme="minorHAnsi" w:hAnsiTheme="minorHAnsi"/>
          <w:b/>
          <w:sz w:val="18"/>
          <w:lang w:val="ru-RU"/>
        </w:rPr>
      </w:pPr>
      <w:r w:rsidRPr="0051779E">
        <w:rPr>
          <w:rFonts w:asciiTheme="minorHAnsi" w:hAnsiTheme="minorHAnsi"/>
          <w:b/>
          <w:sz w:val="18"/>
          <w:lang w:val="ru-RU"/>
        </w:rPr>
        <w:t xml:space="preserve">На </w:t>
      </w:r>
      <w:r w:rsidRPr="0051779E">
        <w:rPr>
          <w:rFonts w:asciiTheme="minorHAnsi" w:hAnsiTheme="minorHAnsi"/>
          <w:b/>
          <w:sz w:val="18"/>
        </w:rPr>
        <w:t>BAU</w:t>
      </w:r>
      <w:r w:rsidRPr="0051779E">
        <w:rPr>
          <w:rFonts w:asciiTheme="minorHAnsi" w:hAnsiTheme="minorHAnsi"/>
          <w:b/>
          <w:sz w:val="18"/>
          <w:lang w:val="ru-RU"/>
        </w:rPr>
        <w:t xml:space="preserve"> 2023 компанія </w:t>
      </w:r>
      <w:r w:rsidRPr="0051779E">
        <w:rPr>
          <w:rFonts w:asciiTheme="minorHAnsi" w:hAnsiTheme="minorHAnsi"/>
          <w:b/>
          <w:sz w:val="18"/>
        </w:rPr>
        <w:t>Roto</w:t>
      </w:r>
      <w:r w:rsidRPr="0051779E">
        <w:rPr>
          <w:rFonts w:asciiTheme="minorHAnsi" w:hAnsiTheme="minorHAnsi"/>
          <w:b/>
          <w:sz w:val="18"/>
          <w:lang w:val="ru-RU"/>
        </w:rPr>
        <w:t xml:space="preserve"> представила сучасну фурнітуру в спеціальній зоні приміщення. Великий інтерес викликали такі рішення, як інтелектуальні розсувні системи, приховані петлі для вхідних дверей або стандартна фурнітура з широким спектром застосування з алюмінію, обрана дизайнерами та інвесторами готельних або офісних будівель.</w:t>
      </w:r>
    </w:p>
    <w:p w14:paraId="4F3EAE97" w14:textId="4A67C204" w:rsidR="003940F0" w:rsidRPr="000F75CB" w:rsidRDefault="003940F0" w:rsidP="00197B77">
      <w:pPr>
        <w:rPr>
          <w:rFonts w:asciiTheme="minorHAnsi" w:hAnsiTheme="minorHAnsi"/>
          <w:b/>
          <w:sz w:val="18"/>
          <w:szCs w:val="20"/>
          <w:lang w:val="ru-RU"/>
        </w:rPr>
      </w:pPr>
    </w:p>
    <w:p w14:paraId="52DB5EA2" w14:textId="008617A2" w:rsidR="00C54211" w:rsidRDefault="00C54211" w:rsidP="00410636">
      <w:pPr>
        <w:spacing w:line="276" w:lineRule="auto"/>
        <w:rPr>
          <w:rFonts w:asciiTheme="minorHAnsi" w:hAnsiTheme="minorHAnsi"/>
          <w:sz w:val="18"/>
          <w:lang w:val="ru-RU"/>
        </w:rPr>
      </w:pPr>
      <w:bookmarkStart w:id="0" w:name="_Hlk130376366"/>
      <w:r w:rsidRPr="00C54211">
        <w:rPr>
          <w:rFonts w:asciiTheme="minorHAnsi" w:hAnsiTheme="minorHAnsi"/>
          <w:sz w:val="18"/>
          <w:lang w:val="ru-RU"/>
        </w:rPr>
        <w:t>На</w:t>
      </w:r>
      <w:r w:rsidRPr="007450DB">
        <w:rPr>
          <w:rFonts w:asciiTheme="minorHAnsi" w:hAnsiTheme="minorHAnsi"/>
          <w:sz w:val="18"/>
          <w:lang w:val="ru-RU"/>
        </w:rPr>
        <w:t xml:space="preserve"> </w:t>
      </w:r>
      <w:r w:rsidRPr="00C54211">
        <w:rPr>
          <w:rFonts w:asciiTheme="minorHAnsi" w:hAnsiTheme="minorHAnsi"/>
          <w:sz w:val="18"/>
          <w:lang w:val="ru-RU"/>
        </w:rPr>
        <w:t>цьогорічній</w:t>
      </w:r>
      <w:r w:rsidRPr="007450DB">
        <w:rPr>
          <w:rFonts w:asciiTheme="minorHAnsi" w:hAnsiTheme="minorHAnsi"/>
          <w:sz w:val="18"/>
          <w:lang w:val="ru-RU"/>
        </w:rPr>
        <w:t xml:space="preserve"> </w:t>
      </w:r>
      <w:r w:rsidRPr="00C54211">
        <w:rPr>
          <w:rFonts w:asciiTheme="minorHAnsi" w:hAnsiTheme="minorHAnsi"/>
          <w:sz w:val="18"/>
          <w:lang w:val="ru-RU"/>
        </w:rPr>
        <w:t>виставці</w:t>
      </w:r>
      <w:r w:rsidRPr="007450DB">
        <w:rPr>
          <w:rFonts w:asciiTheme="minorHAnsi" w:hAnsiTheme="minorHAnsi"/>
          <w:sz w:val="18"/>
          <w:lang w:val="ru-RU"/>
        </w:rPr>
        <w:t xml:space="preserve"> </w:t>
      </w:r>
      <w:r w:rsidRPr="00C54211">
        <w:rPr>
          <w:rFonts w:asciiTheme="minorHAnsi" w:hAnsiTheme="minorHAnsi"/>
          <w:sz w:val="18"/>
          <w:lang w:val="ru-RU"/>
        </w:rPr>
        <w:t>в</w:t>
      </w:r>
      <w:r w:rsidRPr="007450DB">
        <w:rPr>
          <w:rFonts w:asciiTheme="minorHAnsi" w:hAnsiTheme="minorHAnsi"/>
          <w:sz w:val="18"/>
          <w:lang w:val="ru-RU"/>
        </w:rPr>
        <w:t xml:space="preserve"> </w:t>
      </w:r>
      <w:r w:rsidRPr="00C54211">
        <w:rPr>
          <w:rFonts w:asciiTheme="minorHAnsi" w:hAnsiTheme="minorHAnsi"/>
          <w:sz w:val="18"/>
          <w:lang w:val="ru-RU"/>
        </w:rPr>
        <w:t>Мюнхені</w:t>
      </w:r>
      <w:r w:rsidRPr="007450DB">
        <w:rPr>
          <w:rFonts w:asciiTheme="minorHAnsi" w:hAnsiTheme="minorHAnsi"/>
          <w:sz w:val="18"/>
          <w:lang w:val="ru-RU"/>
        </w:rPr>
        <w:t xml:space="preserve"> </w:t>
      </w:r>
      <w:r w:rsidRPr="00C54211">
        <w:rPr>
          <w:rFonts w:asciiTheme="minorHAnsi" w:hAnsiTheme="minorHAnsi"/>
          <w:sz w:val="18"/>
          <w:lang w:val="ru-RU"/>
        </w:rPr>
        <w:t>всі</w:t>
      </w:r>
      <w:r w:rsidRPr="007450DB">
        <w:rPr>
          <w:rFonts w:asciiTheme="minorHAnsi" w:hAnsiTheme="minorHAnsi"/>
          <w:sz w:val="18"/>
          <w:lang w:val="ru-RU"/>
        </w:rPr>
        <w:t xml:space="preserve"> </w:t>
      </w:r>
      <w:r w:rsidRPr="00C54211">
        <w:rPr>
          <w:rFonts w:asciiTheme="minorHAnsi" w:hAnsiTheme="minorHAnsi"/>
          <w:sz w:val="18"/>
          <w:lang w:val="ru-RU"/>
        </w:rPr>
        <w:t>рішення</w:t>
      </w:r>
      <w:r w:rsidRPr="007450DB">
        <w:rPr>
          <w:rFonts w:asciiTheme="minorHAnsi" w:hAnsiTheme="minorHAnsi"/>
          <w:sz w:val="18"/>
          <w:lang w:val="ru-RU"/>
        </w:rPr>
        <w:t xml:space="preserve"> </w:t>
      </w:r>
      <w:r w:rsidRPr="00C54211">
        <w:rPr>
          <w:rFonts w:asciiTheme="minorHAnsi" w:hAnsiTheme="minorHAnsi"/>
          <w:sz w:val="18"/>
        </w:rPr>
        <w:t>Roto</w:t>
      </w:r>
      <w:r w:rsidRPr="007450DB">
        <w:rPr>
          <w:rFonts w:asciiTheme="minorHAnsi" w:hAnsiTheme="minorHAnsi"/>
          <w:sz w:val="18"/>
          <w:lang w:val="ru-RU"/>
        </w:rPr>
        <w:t xml:space="preserve"> </w:t>
      </w:r>
      <w:r w:rsidRPr="00C54211">
        <w:rPr>
          <w:rFonts w:asciiTheme="minorHAnsi" w:hAnsiTheme="minorHAnsi"/>
          <w:sz w:val="18"/>
          <w:lang w:val="ru-RU"/>
        </w:rPr>
        <w:t>були</w:t>
      </w:r>
      <w:r w:rsidRPr="007450DB">
        <w:rPr>
          <w:rFonts w:asciiTheme="minorHAnsi" w:hAnsiTheme="minorHAnsi"/>
          <w:sz w:val="18"/>
          <w:lang w:val="ru-RU"/>
        </w:rPr>
        <w:t xml:space="preserve"> </w:t>
      </w:r>
      <w:r w:rsidRPr="00C54211">
        <w:rPr>
          <w:rFonts w:asciiTheme="minorHAnsi" w:hAnsiTheme="minorHAnsi"/>
          <w:sz w:val="18"/>
          <w:lang w:val="ru-RU"/>
        </w:rPr>
        <w:t>представлені</w:t>
      </w:r>
      <w:r w:rsidRPr="007450DB">
        <w:rPr>
          <w:rFonts w:asciiTheme="minorHAnsi" w:hAnsiTheme="minorHAnsi"/>
          <w:sz w:val="18"/>
          <w:lang w:val="ru-RU"/>
        </w:rPr>
        <w:t xml:space="preserve"> </w:t>
      </w:r>
      <w:r w:rsidR="007450DB">
        <w:rPr>
          <w:rFonts w:asciiTheme="minorHAnsi" w:hAnsiTheme="minorHAnsi"/>
          <w:sz w:val="18"/>
          <w:lang w:val="uk-UA"/>
        </w:rPr>
        <w:t xml:space="preserve">у </w:t>
      </w:r>
      <w:r w:rsidR="00170C10">
        <w:rPr>
          <w:rFonts w:asciiTheme="minorHAnsi" w:hAnsiTheme="minorHAnsi"/>
          <w:sz w:val="18"/>
          <w:lang w:val="uk-UA"/>
        </w:rPr>
        <w:t>реальних</w:t>
      </w:r>
      <w:r w:rsidRPr="007450DB">
        <w:rPr>
          <w:rFonts w:asciiTheme="minorHAnsi" w:hAnsiTheme="minorHAnsi"/>
          <w:sz w:val="18"/>
          <w:lang w:val="ru-RU"/>
        </w:rPr>
        <w:t xml:space="preserve"> </w:t>
      </w:r>
      <w:r w:rsidRPr="00C54211">
        <w:rPr>
          <w:rFonts w:asciiTheme="minorHAnsi" w:hAnsiTheme="minorHAnsi"/>
          <w:sz w:val="18"/>
          <w:lang w:val="ru-RU"/>
        </w:rPr>
        <w:t>вікнах</w:t>
      </w:r>
      <w:r w:rsidRPr="007450DB">
        <w:rPr>
          <w:rFonts w:asciiTheme="minorHAnsi" w:hAnsiTheme="minorHAnsi"/>
          <w:sz w:val="18"/>
          <w:lang w:val="ru-RU"/>
        </w:rPr>
        <w:t xml:space="preserve"> </w:t>
      </w:r>
      <w:r w:rsidRPr="00C54211">
        <w:rPr>
          <w:rFonts w:asciiTheme="minorHAnsi" w:hAnsiTheme="minorHAnsi"/>
          <w:sz w:val="18"/>
          <w:lang w:val="ru-RU"/>
        </w:rPr>
        <w:t>і</w:t>
      </w:r>
      <w:r w:rsidRPr="007450DB">
        <w:rPr>
          <w:rFonts w:asciiTheme="minorHAnsi" w:hAnsiTheme="minorHAnsi"/>
          <w:sz w:val="18"/>
          <w:lang w:val="ru-RU"/>
        </w:rPr>
        <w:t xml:space="preserve"> </w:t>
      </w:r>
      <w:r w:rsidRPr="00C54211">
        <w:rPr>
          <w:rFonts w:asciiTheme="minorHAnsi" w:hAnsiTheme="minorHAnsi"/>
          <w:sz w:val="18"/>
          <w:lang w:val="ru-RU"/>
        </w:rPr>
        <w:t>дверях</w:t>
      </w:r>
      <w:r w:rsidR="001676D5">
        <w:rPr>
          <w:rFonts w:asciiTheme="minorHAnsi" w:hAnsiTheme="minorHAnsi"/>
          <w:sz w:val="18"/>
          <w:lang w:val="ru-RU"/>
        </w:rPr>
        <w:t>,</w:t>
      </w:r>
      <w:r w:rsidRPr="007450DB">
        <w:rPr>
          <w:rFonts w:asciiTheme="minorHAnsi" w:hAnsiTheme="minorHAnsi"/>
          <w:sz w:val="18"/>
          <w:lang w:val="ru-RU"/>
        </w:rPr>
        <w:t xml:space="preserve"> </w:t>
      </w:r>
      <w:r w:rsidRPr="00C54211">
        <w:rPr>
          <w:rFonts w:asciiTheme="minorHAnsi" w:hAnsiTheme="minorHAnsi"/>
          <w:sz w:val="18"/>
          <w:lang w:val="ru-RU"/>
        </w:rPr>
        <w:t>у</w:t>
      </w:r>
      <w:r w:rsidRPr="007450DB">
        <w:rPr>
          <w:rFonts w:asciiTheme="minorHAnsi" w:hAnsiTheme="minorHAnsi"/>
          <w:sz w:val="18"/>
          <w:lang w:val="ru-RU"/>
        </w:rPr>
        <w:t xml:space="preserve"> </w:t>
      </w:r>
      <w:r w:rsidRPr="00C54211">
        <w:rPr>
          <w:rFonts w:asciiTheme="minorHAnsi" w:hAnsiTheme="minorHAnsi"/>
          <w:sz w:val="18"/>
          <w:lang w:val="ru-RU"/>
        </w:rPr>
        <w:t>реальних</w:t>
      </w:r>
      <w:r w:rsidRPr="007450DB">
        <w:rPr>
          <w:rFonts w:asciiTheme="minorHAnsi" w:hAnsiTheme="minorHAnsi"/>
          <w:sz w:val="18"/>
          <w:lang w:val="ru-RU"/>
        </w:rPr>
        <w:t xml:space="preserve"> </w:t>
      </w:r>
      <w:r w:rsidRPr="00C54211">
        <w:rPr>
          <w:rFonts w:asciiTheme="minorHAnsi" w:hAnsiTheme="minorHAnsi"/>
          <w:sz w:val="18"/>
          <w:lang w:val="ru-RU"/>
        </w:rPr>
        <w:t>будівельних</w:t>
      </w:r>
      <w:r w:rsidRPr="007450DB">
        <w:rPr>
          <w:rFonts w:asciiTheme="minorHAnsi" w:hAnsiTheme="minorHAnsi"/>
          <w:sz w:val="18"/>
          <w:lang w:val="ru-RU"/>
        </w:rPr>
        <w:t xml:space="preserve"> </w:t>
      </w:r>
      <w:r w:rsidRPr="00C54211">
        <w:rPr>
          <w:rFonts w:asciiTheme="minorHAnsi" w:hAnsiTheme="minorHAnsi"/>
          <w:sz w:val="18"/>
          <w:lang w:val="ru-RU"/>
        </w:rPr>
        <w:t>ситуаціях</w:t>
      </w:r>
      <w:r w:rsidRPr="007450DB">
        <w:rPr>
          <w:rFonts w:asciiTheme="minorHAnsi" w:hAnsiTheme="minorHAnsi"/>
          <w:sz w:val="18"/>
          <w:lang w:val="ru-RU"/>
        </w:rPr>
        <w:t xml:space="preserve">. </w:t>
      </w:r>
      <w:r w:rsidRPr="00C54211">
        <w:rPr>
          <w:rFonts w:asciiTheme="minorHAnsi" w:hAnsiTheme="minorHAnsi"/>
          <w:sz w:val="18"/>
          <w:lang w:val="ru-RU"/>
        </w:rPr>
        <w:t xml:space="preserve">«Ми хотіли, щоб виставка </w:t>
      </w:r>
      <w:r w:rsidR="00691239">
        <w:rPr>
          <w:rFonts w:asciiTheme="minorHAnsi" w:hAnsiTheme="minorHAnsi"/>
          <w:sz w:val="18"/>
          <w:lang w:val="ru-RU"/>
        </w:rPr>
        <w:t xml:space="preserve">навіть </w:t>
      </w:r>
      <w:r w:rsidRPr="00C54211">
        <w:rPr>
          <w:rFonts w:asciiTheme="minorHAnsi" w:hAnsiTheme="minorHAnsi"/>
          <w:sz w:val="18"/>
          <w:lang w:val="ru-RU"/>
        </w:rPr>
        <w:t xml:space="preserve">з першого погляду показала переваги використання сучасних систем </w:t>
      </w:r>
      <w:r w:rsidRPr="00C54211">
        <w:rPr>
          <w:rFonts w:asciiTheme="minorHAnsi" w:hAnsiTheme="minorHAnsi"/>
          <w:sz w:val="18"/>
        </w:rPr>
        <w:t>Roto</w:t>
      </w:r>
      <w:r w:rsidRPr="00C54211">
        <w:rPr>
          <w:rFonts w:asciiTheme="minorHAnsi" w:hAnsiTheme="minorHAnsi"/>
          <w:sz w:val="18"/>
          <w:lang w:val="ru-RU"/>
        </w:rPr>
        <w:t xml:space="preserve"> на практиці», — сказав Еберхард Маммель, директор маркетингу та </w:t>
      </w:r>
      <w:r w:rsidR="00243A9C">
        <w:rPr>
          <w:rFonts w:asciiTheme="minorHAnsi" w:hAnsiTheme="minorHAnsi"/>
          <w:sz w:val="18"/>
          <w:lang w:val="ru-RU"/>
        </w:rPr>
        <w:t>впровадження</w:t>
      </w:r>
      <w:r w:rsidRPr="00C54211">
        <w:rPr>
          <w:rFonts w:asciiTheme="minorHAnsi" w:hAnsiTheme="minorHAnsi"/>
          <w:sz w:val="18"/>
          <w:lang w:val="ru-RU"/>
        </w:rPr>
        <w:t xml:space="preserve"> продукту в </w:t>
      </w:r>
      <w:r w:rsidR="00243A9C">
        <w:rPr>
          <w:rFonts w:asciiTheme="minorHAnsi" w:hAnsiTheme="minorHAnsi"/>
          <w:sz w:val="18"/>
          <w:lang w:val="ru-RU"/>
        </w:rPr>
        <w:t xml:space="preserve">компанії </w:t>
      </w:r>
      <w:r w:rsidRPr="00C54211">
        <w:rPr>
          <w:rFonts w:asciiTheme="minorHAnsi" w:hAnsiTheme="minorHAnsi"/>
          <w:sz w:val="18"/>
        </w:rPr>
        <w:t>Roto</w:t>
      </w:r>
      <w:r w:rsidRPr="00C54211">
        <w:rPr>
          <w:rFonts w:asciiTheme="minorHAnsi" w:hAnsiTheme="minorHAnsi"/>
          <w:sz w:val="18"/>
          <w:lang w:val="ru-RU"/>
        </w:rPr>
        <w:t xml:space="preserve">. «Концепція цьогорічного виставкового стенду передбачала </w:t>
      </w:r>
      <w:r w:rsidR="00BE49BF">
        <w:rPr>
          <w:rFonts w:asciiTheme="minorHAnsi" w:hAnsiTheme="minorHAnsi"/>
          <w:sz w:val="18"/>
          <w:lang w:val="ru-RU"/>
        </w:rPr>
        <w:t>віртуальну</w:t>
      </w:r>
      <w:r w:rsidRPr="00C54211">
        <w:rPr>
          <w:rFonts w:asciiTheme="minorHAnsi" w:hAnsiTheme="minorHAnsi"/>
          <w:sz w:val="18"/>
          <w:lang w:val="ru-RU"/>
        </w:rPr>
        <w:t xml:space="preserve"> презентацію: від різних типів будівель, через вибрані приміщення, до функціональності вікон і дверей завдяки використаним рішен</w:t>
      </w:r>
      <w:r w:rsidR="00BE49BF">
        <w:rPr>
          <w:rFonts w:asciiTheme="minorHAnsi" w:hAnsiTheme="minorHAnsi"/>
          <w:sz w:val="18"/>
          <w:lang w:val="ru-RU"/>
        </w:rPr>
        <w:t>ь</w:t>
      </w:r>
      <w:r w:rsidRPr="00C54211">
        <w:rPr>
          <w:rFonts w:asciiTheme="minorHAnsi" w:hAnsiTheme="minorHAnsi"/>
          <w:sz w:val="18"/>
          <w:lang w:val="ru-RU"/>
        </w:rPr>
        <w:t xml:space="preserve"> </w:t>
      </w:r>
      <w:r w:rsidRPr="00C54211">
        <w:rPr>
          <w:rFonts w:asciiTheme="minorHAnsi" w:hAnsiTheme="minorHAnsi"/>
          <w:sz w:val="18"/>
        </w:rPr>
        <w:t>Roto</w:t>
      </w:r>
      <w:r w:rsidRPr="00C54211">
        <w:rPr>
          <w:rFonts w:asciiTheme="minorHAnsi" w:hAnsiTheme="minorHAnsi"/>
          <w:sz w:val="18"/>
          <w:lang w:val="ru-RU"/>
        </w:rPr>
        <w:t>».</w:t>
      </w:r>
    </w:p>
    <w:p w14:paraId="183D99B5" w14:textId="3E209F40" w:rsidR="006A14A0" w:rsidRPr="000F75CB" w:rsidRDefault="006A14A0" w:rsidP="2272936F">
      <w:pPr>
        <w:spacing w:line="276" w:lineRule="auto"/>
        <w:rPr>
          <w:rFonts w:asciiTheme="minorHAnsi" w:hAnsiTheme="minorHAnsi"/>
          <w:sz w:val="18"/>
          <w:szCs w:val="18"/>
          <w:lang w:val="ru-RU"/>
        </w:rPr>
      </w:pPr>
    </w:p>
    <w:bookmarkEnd w:id="0"/>
    <w:p w14:paraId="12B60813" w14:textId="59C6D687" w:rsidR="006A14A0" w:rsidRPr="00BE49BF" w:rsidRDefault="00BE49BF" w:rsidP="2272936F">
      <w:pPr>
        <w:spacing w:line="276" w:lineRule="auto"/>
        <w:rPr>
          <w:rFonts w:asciiTheme="minorHAnsi" w:hAnsiTheme="minorHAnsi"/>
          <w:b/>
          <w:bCs/>
          <w:sz w:val="18"/>
          <w:szCs w:val="18"/>
          <w:lang w:val="uk-UA"/>
        </w:rPr>
      </w:pPr>
      <w:r>
        <w:rPr>
          <w:rFonts w:asciiTheme="minorHAnsi" w:hAnsiTheme="minorHAnsi"/>
          <w:b/>
          <w:sz w:val="18"/>
          <w:lang w:val="uk-UA"/>
        </w:rPr>
        <w:t>Оптимізація приміщень</w:t>
      </w:r>
    </w:p>
    <w:p w14:paraId="5E3A3377" w14:textId="77777777" w:rsidR="009C2F93" w:rsidRDefault="009C2F93" w:rsidP="00EC3627">
      <w:pPr>
        <w:spacing w:line="276" w:lineRule="auto"/>
        <w:rPr>
          <w:rFonts w:asciiTheme="minorHAnsi" w:hAnsiTheme="minorHAnsi"/>
          <w:sz w:val="18"/>
          <w:lang w:val="ru-RU"/>
        </w:rPr>
      </w:pPr>
      <w:r w:rsidRPr="009C2F93">
        <w:rPr>
          <w:rFonts w:asciiTheme="minorHAnsi" w:hAnsiTheme="minorHAnsi"/>
          <w:sz w:val="18"/>
          <w:lang w:val="ru-RU"/>
        </w:rPr>
        <w:t xml:space="preserve">Частину стенду оформили у вигляді готелю, який є зразком громадського закладу. У будинках такого типу частіше, ніж у житлових будинках, приміщення необхідно проектувати таким чином, щоб оптимально використовувати кожен квадратний метр площі. Саме тому розсувні вікна та двері з надійними системами </w:t>
      </w:r>
      <w:r w:rsidRPr="009C2F93">
        <w:rPr>
          <w:rFonts w:asciiTheme="minorHAnsi" w:hAnsiTheme="minorHAnsi"/>
          <w:sz w:val="18"/>
        </w:rPr>
        <w:t>Roto</w:t>
      </w:r>
      <w:r w:rsidRPr="009C2F93">
        <w:rPr>
          <w:rFonts w:asciiTheme="minorHAnsi" w:hAnsiTheme="minorHAnsi"/>
          <w:sz w:val="18"/>
          <w:lang w:val="ru-RU"/>
        </w:rPr>
        <w:t xml:space="preserve"> так широко використовуються в готелях, школах і лікарнях</w:t>
      </w:r>
    </w:p>
    <w:p w14:paraId="1BE2A3F3" w14:textId="77777777" w:rsidR="007811B7" w:rsidRPr="000F75CB" w:rsidRDefault="007811B7" w:rsidP="00EC3627">
      <w:pPr>
        <w:spacing w:line="276" w:lineRule="auto"/>
        <w:rPr>
          <w:rFonts w:asciiTheme="minorHAnsi" w:hAnsiTheme="minorHAnsi"/>
          <w:sz w:val="18"/>
          <w:szCs w:val="18"/>
          <w:lang w:val="ru-RU"/>
        </w:rPr>
      </w:pPr>
    </w:p>
    <w:p w14:paraId="037B3373" w14:textId="0DD98303" w:rsidR="007811B7" w:rsidRPr="00CC03CA" w:rsidRDefault="00CC03CA" w:rsidP="7DA0324B">
      <w:pPr>
        <w:spacing w:line="276" w:lineRule="auto"/>
        <w:rPr>
          <w:rFonts w:asciiTheme="minorHAnsi" w:hAnsiTheme="minorHAnsi"/>
          <w:b/>
          <w:bCs/>
          <w:sz w:val="18"/>
          <w:szCs w:val="18"/>
          <w:lang w:val="uk-UA"/>
        </w:rPr>
      </w:pPr>
      <w:r>
        <w:rPr>
          <w:rFonts w:asciiTheme="minorHAnsi" w:hAnsiTheme="minorHAnsi"/>
          <w:b/>
          <w:sz w:val="18"/>
          <w:lang w:val="uk-UA"/>
        </w:rPr>
        <w:t xml:space="preserve">Розсувні системи </w:t>
      </w:r>
      <w:r w:rsidR="00675AEF">
        <w:rPr>
          <w:rFonts w:asciiTheme="minorHAnsi" w:hAnsiTheme="minorHAnsi"/>
          <w:b/>
          <w:sz w:val="18"/>
          <w:lang w:val="uk-UA"/>
        </w:rPr>
        <w:t>дають можливість заощаджувати місце</w:t>
      </w:r>
    </w:p>
    <w:p w14:paraId="23E1892A" w14:textId="2A127303" w:rsidR="00960DAD" w:rsidRPr="00960DAD" w:rsidRDefault="00960DAD" w:rsidP="007811B7">
      <w:pPr>
        <w:spacing w:line="276" w:lineRule="auto"/>
        <w:rPr>
          <w:rFonts w:asciiTheme="minorHAnsi" w:hAnsiTheme="minorHAnsi"/>
          <w:sz w:val="18"/>
          <w:lang w:val="ru-RU"/>
        </w:rPr>
      </w:pPr>
      <w:r w:rsidRPr="00960DAD">
        <w:rPr>
          <w:rFonts w:asciiTheme="minorHAnsi" w:hAnsiTheme="minorHAnsi"/>
          <w:sz w:val="18"/>
          <w:lang w:val="ru-RU"/>
        </w:rPr>
        <w:t xml:space="preserve">Фурнітура </w:t>
      </w:r>
      <w:r w:rsidRPr="00960DAD">
        <w:rPr>
          <w:rFonts w:asciiTheme="minorHAnsi" w:hAnsiTheme="minorHAnsi"/>
          <w:sz w:val="18"/>
        </w:rPr>
        <w:t>Roto</w:t>
      </w:r>
      <w:r w:rsidRPr="00960DAD">
        <w:rPr>
          <w:rFonts w:asciiTheme="minorHAnsi" w:hAnsiTheme="minorHAnsi"/>
          <w:sz w:val="18"/>
          <w:lang w:val="ru-RU"/>
        </w:rPr>
        <w:t xml:space="preserve"> </w:t>
      </w:r>
      <w:r w:rsidRPr="00960DAD">
        <w:rPr>
          <w:rFonts w:asciiTheme="minorHAnsi" w:hAnsiTheme="minorHAnsi"/>
          <w:sz w:val="18"/>
        </w:rPr>
        <w:t>Patio</w:t>
      </w:r>
      <w:r w:rsidRPr="00960DAD">
        <w:rPr>
          <w:rFonts w:asciiTheme="minorHAnsi" w:hAnsiTheme="minorHAnsi"/>
          <w:sz w:val="18"/>
          <w:lang w:val="ru-RU"/>
        </w:rPr>
        <w:t xml:space="preserve"> </w:t>
      </w:r>
      <w:proofErr w:type="spellStart"/>
      <w:r w:rsidRPr="00960DAD">
        <w:rPr>
          <w:rFonts w:asciiTheme="minorHAnsi" w:hAnsiTheme="minorHAnsi"/>
          <w:sz w:val="18"/>
        </w:rPr>
        <w:t>Inowa</w:t>
      </w:r>
      <w:proofErr w:type="spellEnd"/>
      <w:r w:rsidRPr="00960DAD">
        <w:rPr>
          <w:rFonts w:asciiTheme="minorHAnsi" w:hAnsiTheme="minorHAnsi"/>
          <w:sz w:val="18"/>
          <w:lang w:val="ru-RU"/>
        </w:rPr>
        <w:t xml:space="preserve">, представлена </w:t>
      </w:r>
      <w:r w:rsidRPr="00960DAD">
        <w:rPr>
          <w:rFonts w:ascii="Arial" w:hAnsi="Arial" w:cs="Arial"/>
          <w:sz w:val="18"/>
          <w:lang w:val="ru-RU"/>
        </w:rPr>
        <w:t>​​</w:t>
      </w:r>
      <w:r w:rsidRPr="00960DAD">
        <w:rPr>
          <w:rFonts w:ascii="Univers Next W1G Light" w:hAnsi="Univers Next W1G Light" w:cs="Univers Next W1G Light"/>
          <w:sz w:val="18"/>
          <w:lang w:val="ru-RU"/>
        </w:rPr>
        <w:t>на</w:t>
      </w:r>
      <w:r w:rsidRPr="00960DAD">
        <w:rPr>
          <w:rFonts w:asciiTheme="minorHAnsi" w:hAnsiTheme="minorHAnsi"/>
          <w:sz w:val="18"/>
          <w:lang w:val="ru-RU"/>
        </w:rPr>
        <w:t xml:space="preserve"> </w:t>
      </w:r>
      <w:r w:rsidRPr="00960DAD">
        <w:rPr>
          <w:rFonts w:asciiTheme="minorHAnsi" w:hAnsiTheme="minorHAnsi"/>
          <w:sz w:val="18"/>
        </w:rPr>
        <w:t>BAU</w:t>
      </w:r>
      <w:r w:rsidRPr="00960DAD">
        <w:rPr>
          <w:rFonts w:asciiTheme="minorHAnsi" w:hAnsiTheme="minorHAnsi"/>
          <w:sz w:val="18"/>
          <w:lang w:val="ru-RU"/>
        </w:rPr>
        <w:t xml:space="preserve">, </w:t>
      </w:r>
      <w:r w:rsidRPr="00960DAD">
        <w:rPr>
          <w:rFonts w:ascii="Univers Next W1G Light" w:hAnsi="Univers Next W1G Light" w:cs="Univers Next W1G Light"/>
          <w:sz w:val="18"/>
          <w:lang w:val="ru-RU"/>
        </w:rPr>
        <w:t>дозволяє</w:t>
      </w:r>
      <w:r w:rsidRPr="00960DAD">
        <w:rPr>
          <w:rFonts w:asciiTheme="minorHAnsi" w:hAnsiTheme="minorHAnsi"/>
          <w:sz w:val="18"/>
          <w:lang w:val="ru-RU"/>
        </w:rPr>
        <w:t xml:space="preserve"> </w:t>
      </w:r>
      <w:r w:rsidRPr="00960DAD">
        <w:rPr>
          <w:rFonts w:ascii="Univers Next W1G Light" w:hAnsi="Univers Next W1G Light" w:cs="Univers Next W1G Light"/>
          <w:sz w:val="18"/>
          <w:lang w:val="ru-RU"/>
        </w:rPr>
        <w:t>проектуват</w:t>
      </w:r>
      <w:r w:rsidRPr="00960DAD">
        <w:rPr>
          <w:rFonts w:asciiTheme="minorHAnsi" w:hAnsiTheme="minorHAnsi"/>
          <w:sz w:val="18"/>
          <w:lang w:val="ru-RU"/>
        </w:rPr>
        <w:t xml:space="preserve">и розсувні вікна та двері практично будь-якого розміру стулки, вагою до 400 кг. Управління навіть великими та важкими стулками легке та комфортне завдяки інноваційній конструкції фурнітури. Технічною особливістю, що забезпечує безпечне перенесення ваги стулки, є новий суцільний </w:t>
      </w:r>
      <w:r w:rsidR="00FE1DE6">
        <w:rPr>
          <w:rFonts w:asciiTheme="minorHAnsi" w:hAnsiTheme="minorHAnsi"/>
          <w:sz w:val="18"/>
          <w:lang w:val="ru-RU"/>
        </w:rPr>
        <w:t>ходовий механізм</w:t>
      </w:r>
      <w:r w:rsidRPr="00960DAD">
        <w:rPr>
          <w:rFonts w:asciiTheme="minorHAnsi" w:hAnsiTheme="minorHAnsi"/>
          <w:sz w:val="18"/>
          <w:lang w:val="ru-RU"/>
        </w:rPr>
        <w:t xml:space="preserve"> із вбудованими щітками та стійкими плавно рухомими </w:t>
      </w:r>
      <w:r w:rsidR="000624E6">
        <w:rPr>
          <w:rFonts w:asciiTheme="minorHAnsi" w:hAnsiTheme="minorHAnsi"/>
          <w:sz w:val="18"/>
          <w:lang w:val="ru-RU"/>
        </w:rPr>
        <w:t>ролик</w:t>
      </w:r>
      <w:r w:rsidRPr="00960DAD">
        <w:rPr>
          <w:rFonts w:asciiTheme="minorHAnsi" w:hAnsiTheme="minorHAnsi"/>
          <w:sz w:val="18"/>
          <w:lang w:val="ru-RU"/>
        </w:rPr>
        <w:t xml:space="preserve">ами. </w:t>
      </w:r>
      <w:r w:rsidR="000624E6">
        <w:rPr>
          <w:rFonts w:asciiTheme="minorHAnsi" w:hAnsiTheme="minorHAnsi"/>
          <w:sz w:val="18"/>
          <w:lang w:val="ru-RU"/>
        </w:rPr>
        <w:t>К</w:t>
      </w:r>
      <w:r w:rsidRPr="00960DAD">
        <w:rPr>
          <w:rFonts w:asciiTheme="minorHAnsi" w:hAnsiTheme="minorHAnsi"/>
          <w:sz w:val="18"/>
          <w:lang w:val="ru-RU"/>
        </w:rPr>
        <w:t xml:space="preserve">ульковий підшипник </w:t>
      </w:r>
      <w:r w:rsidR="000624E6">
        <w:rPr>
          <w:rFonts w:asciiTheme="minorHAnsi" w:hAnsiTheme="minorHAnsi"/>
          <w:sz w:val="18"/>
          <w:lang w:val="ru-RU"/>
        </w:rPr>
        <w:t>ходових механізмів</w:t>
      </w:r>
      <w:r w:rsidRPr="00960DAD">
        <w:rPr>
          <w:rFonts w:asciiTheme="minorHAnsi" w:hAnsiTheme="minorHAnsi"/>
          <w:sz w:val="18"/>
          <w:lang w:val="ru-RU"/>
        </w:rPr>
        <w:t xml:space="preserve"> гарантує легку роботу та відчутний комфорт, зменшуючи тертя під час ковзання стулки. Регулювання </w:t>
      </w:r>
      <w:r w:rsidR="00053647">
        <w:rPr>
          <w:rFonts w:asciiTheme="minorHAnsi" w:hAnsiTheme="minorHAnsi"/>
          <w:sz w:val="18"/>
          <w:lang w:val="ru-RU"/>
        </w:rPr>
        <w:t>за</w:t>
      </w:r>
      <w:r w:rsidRPr="00960DAD">
        <w:rPr>
          <w:rFonts w:asciiTheme="minorHAnsi" w:hAnsiTheme="minorHAnsi"/>
          <w:sz w:val="18"/>
          <w:lang w:val="ru-RU"/>
        </w:rPr>
        <w:t xml:space="preserve"> вертикал</w:t>
      </w:r>
      <w:r w:rsidR="00053647">
        <w:rPr>
          <w:rFonts w:asciiTheme="minorHAnsi" w:hAnsiTheme="minorHAnsi"/>
          <w:sz w:val="18"/>
          <w:lang w:val="ru-RU"/>
        </w:rPr>
        <w:t>лю</w:t>
      </w:r>
      <w:r w:rsidRPr="00960DAD">
        <w:rPr>
          <w:rFonts w:asciiTheme="minorHAnsi" w:hAnsiTheme="minorHAnsi"/>
          <w:sz w:val="18"/>
          <w:lang w:val="ru-RU"/>
        </w:rPr>
        <w:t xml:space="preserve"> з боку </w:t>
      </w:r>
      <w:r w:rsidR="00053647">
        <w:rPr>
          <w:rFonts w:asciiTheme="minorHAnsi" w:hAnsiTheme="minorHAnsi"/>
          <w:sz w:val="18"/>
          <w:lang w:val="ru-RU"/>
        </w:rPr>
        <w:t>імпоста</w:t>
      </w:r>
      <w:r w:rsidRPr="00960DAD">
        <w:rPr>
          <w:rFonts w:asciiTheme="minorHAnsi" w:hAnsiTheme="minorHAnsi"/>
          <w:sz w:val="18"/>
          <w:lang w:val="ru-RU"/>
        </w:rPr>
        <w:t xml:space="preserve"> в діапазоні від -1 до +3 мм забезпечує максимальну свободу </w:t>
      </w:r>
      <w:r w:rsidR="00172748">
        <w:rPr>
          <w:rFonts w:asciiTheme="minorHAnsi" w:hAnsiTheme="minorHAnsi"/>
          <w:sz w:val="18"/>
          <w:lang w:val="ru-RU"/>
        </w:rPr>
        <w:t>монтажу</w:t>
      </w:r>
      <w:r w:rsidRPr="00960DAD">
        <w:rPr>
          <w:rFonts w:asciiTheme="minorHAnsi" w:hAnsiTheme="minorHAnsi"/>
          <w:sz w:val="18"/>
          <w:lang w:val="ru-RU"/>
        </w:rPr>
        <w:t>.</w:t>
      </w:r>
    </w:p>
    <w:p w14:paraId="2AF0D2F5" w14:textId="77777777" w:rsidR="00960DAD" w:rsidRPr="00960DAD" w:rsidRDefault="00960DAD" w:rsidP="007811B7">
      <w:pPr>
        <w:spacing w:line="276" w:lineRule="auto"/>
        <w:rPr>
          <w:rFonts w:asciiTheme="minorHAnsi" w:hAnsiTheme="minorHAnsi"/>
          <w:sz w:val="18"/>
          <w:lang w:val="ru-RU"/>
        </w:rPr>
      </w:pPr>
    </w:p>
    <w:p w14:paraId="12C40048" w14:textId="324BAE83" w:rsidR="007811B7" w:rsidRDefault="000F75CB" w:rsidP="007811B7">
      <w:pPr>
        <w:spacing w:line="276" w:lineRule="auto"/>
        <w:rPr>
          <w:rFonts w:asciiTheme="minorHAnsi" w:hAnsiTheme="minorHAnsi"/>
          <w:sz w:val="18"/>
          <w:szCs w:val="18"/>
        </w:rPr>
      </w:pPr>
      <w:r w:rsidRPr="000F75CB">
        <w:rPr>
          <w:rFonts w:asciiTheme="minorHAnsi" w:hAnsiTheme="minorHAnsi"/>
          <w:sz w:val="18"/>
          <w:szCs w:val="18"/>
          <w:lang w:val="ru-RU"/>
        </w:rPr>
        <w:t xml:space="preserve">У всіх вагових категоріях системи </w:t>
      </w:r>
      <w:r w:rsidRPr="000F75CB">
        <w:rPr>
          <w:rFonts w:asciiTheme="minorHAnsi" w:hAnsiTheme="minorHAnsi"/>
          <w:sz w:val="18"/>
          <w:szCs w:val="18"/>
        </w:rPr>
        <w:t>Roto</w:t>
      </w:r>
      <w:r w:rsidRPr="000F75CB">
        <w:rPr>
          <w:rFonts w:asciiTheme="minorHAnsi" w:hAnsiTheme="minorHAnsi"/>
          <w:sz w:val="18"/>
          <w:szCs w:val="18"/>
          <w:lang w:val="ru-RU"/>
        </w:rPr>
        <w:t xml:space="preserve"> </w:t>
      </w:r>
      <w:r w:rsidRPr="000F75CB">
        <w:rPr>
          <w:rFonts w:asciiTheme="minorHAnsi" w:hAnsiTheme="minorHAnsi"/>
          <w:sz w:val="18"/>
          <w:szCs w:val="18"/>
        </w:rPr>
        <w:t>Patio</w:t>
      </w:r>
      <w:r w:rsidRPr="000F75CB">
        <w:rPr>
          <w:rFonts w:asciiTheme="minorHAnsi" w:hAnsiTheme="minorHAnsi"/>
          <w:sz w:val="18"/>
          <w:szCs w:val="18"/>
          <w:lang w:val="ru-RU"/>
        </w:rPr>
        <w:t xml:space="preserve"> </w:t>
      </w:r>
      <w:proofErr w:type="spellStart"/>
      <w:r w:rsidRPr="000F75CB">
        <w:rPr>
          <w:rFonts w:asciiTheme="minorHAnsi" w:hAnsiTheme="minorHAnsi"/>
          <w:sz w:val="18"/>
          <w:szCs w:val="18"/>
        </w:rPr>
        <w:t>Inowa</w:t>
      </w:r>
      <w:proofErr w:type="spellEnd"/>
      <w:r w:rsidRPr="000F75CB">
        <w:rPr>
          <w:rFonts w:asciiTheme="minorHAnsi" w:hAnsiTheme="minorHAnsi"/>
          <w:sz w:val="18"/>
          <w:szCs w:val="18"/>
          <w:lang w:val="ru-RU"/>
        </w:rPr>
        <w:t xml:space="preserve"> основним принципом інтелектуального ковзання є інноваційне закривання стулки, перпендикулярне до профілю рами. Ще більшого комфорту можна отримати, оснастивши розсувні двері функцією </w:t>
      </w:r>
      <w:proofErr w:type="spellStart"/>
      <w:r w:rsidRPr="000F75CB">
        <w:rPr>
          <w:rFonts w:asciiTheme="minorHAnsi" w:hAnsiTheme="minorHAnsi"/>
          <w:sz w:val="18"/>
          <w:szCs w:val="18"/>
        </w:rPr>
        <w:t>Soft</w:t>
      </w:r>
      <w:proofErr w:type="spellEnd"/>
      <w:r w:rsidRPr="000F75CB">
        <w:rPr>
          <w:rFonts w:asciiTheme="minorHAnsi" w:hAnsiTheme="minorHAnsi"/>
          <w:sz w:val="18"/>
          <w:szCs w:val="18"/>
          <w:lang w:val="ru-RU"/>
        </w:rPr>
        <w:t xml:space="preserve">, яка контролює механічне гальмування важкої стулки під час відкривання та закривання. Також використання нових шарикопідшипникових роликів управління робить експлуатацію розсувних дверей з фурнітурою </w:t>
      </w:r>
      <w:r w:rsidRPr="000F75CB">
        <w:rPr>
          <w:rFonts w:asciiTheme="minorHAnsi" w:hAnsiTheme="minorHAnsi"/>
          <w:sz w:val="18"/>
          <w:szCs w:val="18"/>
        </w:rPr>
        <w:t>Roto Patio Inowa комфортною для всіх користувачів.</w:t>
      </w:r>
    </w:p>
    <w:p w14:paraId="1C72B6E7" w14:textId="4E13D8A9" w:rsidR="000F75CB" w:rsidRDefault="000F75CB" w:rsidP="007811B7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A6BA18F" w14:textId="5576DDE9" w:rsidR="006A2A13" w:rsidRPr="00F84DFF" w:rsidRDefault="006A2A13" w:rsidP="007811B7">
      <w:pPr>
        <w:spacing w:line="276" w:lineRule="auto"/>
        <w:rPr>
          <w:rFonts w:asciiTheme="minorHAnsi" w:hAnsiTheme="minorHAnsi"/>
          <w:sz w:val="18"/>
          <w:szCs w:val="18"/>
          <w:lang w:val="ru-RU"/>
        </w:rPr>
      </w:pPr>
      <w:r w:rsidRPr="006A2A13">
        <w:rPr>
          <w:rFonts w:asciiTheme="minorHAnsi" w:hAnsiTheme="minorHAnsi"/>
          <w:sz w:val="18"/>
          <w:szCs w:val="18"/>
          <w:lang w:val="ru-RU"/>
        </w:rPr>
        <w:t xml:space="preserve">У всіх вагових категоріях системи </w:t>
      </w:r>
      <w:r w:rsidRPr="006A2A13">
        <w:rPr>
          <w:rFonts w:asciiTheme="minorHAnsi" w:hAnsiTheme="minorHAnsi"/>
          <w:sz w:val="18"/>
          <w:szCs w:val="18"/>
        </w:rPr>
        <w:t>Roto</w:t>
      </w:r>
      <w:r w:rsidRPr="006A2A13">
        <w:rPr>
          <w:rFonts w:asciiTheme="minorHAnsi" w:hAnsiTheme="minorHAnsi"/>
          <w:sz w:val="18"/>
          <w:szCs w:val="18"/>
          <w:lang w:val="ru-RU"/>
        </w:rPr>
        <w:t xml:space="preserve"> </w:t>
      </w:r>
      <w:r w:rsidRPr="006A2A13">
        <w:rPr>
          <w:rFonts w:asciiTheme="minorHAnsi" w:hAnsiTheme="minorHAnsi"/>
          <w:sz w:val="18"/>
          <w:szCs w:val="18"/>
        </w:rPr>
        <w:t>Patio</w:t>
      </w:r>
      <w:r w:rsidRPr="006A2A13">
        <w:rPr>
          <w:rFonts w:asciiTheme="minorHAnsi" w:hAnsiTheme="minorHAnsi"/>
          <w:sz w:val="18"/>
          <w:szCs w:val="18"/>
          <w:lang w:val="ru-RU"/>
        </w:rPr>
        <w:t xml:space="preserve"> </w:t>
      </w:r>
      <w:proofErr w:type="spellStart"/>
      <w:r w:rsidRPr="006A2A13">
        <w:rPr>
          <w:rFonts w:asciiTheme="minorHAnsi" w:hAnsiTheme="minorHAnsi"/>
          <w:sz w:val="18"/>
          <w:szCs w:val="18"/>
        </w:rPr>
        <w:t>Inowa</w:t>
      </w:r>
      <w:proofErr w:type="spellEnd"/>
      <w:r w:rsidRPr="006A2A13">
        <w:rPr>
          <w:rFonts w:asciiTheme="minorHAnsi" w:hAnsiTheme="minorHAnsi"/>
          <w:sz w:val="18"/>
          <w:szCs w:val="18"/>
          <w:lang w:val="ru-RU"/>
        </w:rPr>
        <w:t xml:space="preserve"> основним принципом інтелектуального </w:t>
      </w:r>
      <w:r w:rsidR="00014A6A">
        <w:rPr>
          <w:rFonts w:asciiTheme="minorHAnsi" w:hAnsiTheme="minorHAnsi"/>
          <w:sz w:val="18"/>
          <w:szCs w:val="18"/>
          <w:lang w:val="ru-RU"/>
        </w:rPr>
        <w:t>зсуву</w:t>
      </w:r>
      <w:r w:rsidRPr="006A2A13">
        <w:rPr>
          <w:rFonts w:asciiTheme="minorHAnsi" w:hAnsiTheme="minorHAnsi"/>
          <w:sz w:val="18"/>
          <w:szCs w:val="18"/>
          <w:lang w:val="ru-RU"/>
        </w:rPr>
        <w:t xml:space="preserve"> є інноваційне за</w:t>
      </w:r>
      <w:r w:rsidR="00014A6A">
        <w:rPr>
          <w:rFonts w:asciiTheme="minorHAnsi" w:hAnsiTheme="minorHAnsi"/>
          <w:sz w:val="18"/>
          <w:szCs w:val="18"/>
          <w:lang w:val="ru-RU"/>
        </w:rPr>
        <w:t>микання</w:t>
      </w:r>
      <w:r w:rsidRPr="006A2A13">
        <w:rPr>
          <w:rFonts w:asciiTheme="minorHAnsi" w:hAnsiTheme="minorHAnsi"/>
          <w:sz w:val="18"/>
          <w:szCs w:val="18"/>
          <w:lang w:val="ru-RU"/>
        </w:rPr>
        <w:t xml:space="preserve"> стулки</w:t>
      </w:r>
      <w:r w:rsidR="000002BC">
        <w:rPr>
          <w:rFonts w:asciiTheme="minorHAnsi" w:hAnsiTheme="minorHAnsi"/>
          <w:sz w:val="18"/>
          <w:szCs w:val="18"/>
          <w:lang w:val="ru-RU"/>
        </w:rPr>
        <w:t xml:space="preserve"> -</w:t>
      </w:r>
      <w:r w:rsidRPr="006A2A13">
        <w:rPr>
          <w:rFonts w:asciiTheme="minorHAnsi" w:hAnsiTheme="minorHAnsi"/>
          <w:sz w:val="18"/>
          <w:szCs w:val="18"/>
          <w:lang w:val="ru-RU"/>
        </w:rPr>
        <w:t xml:space="preserve"> перпендикулярне до профілю </w:t>
      </w:r>
      <w:r w:rsidRPr="006A2A13">
        <w:rPr>
          <w:rFonts w:asciiTheme="minorHAnsi" w:hAnsiTheme="minorHAnsi"/>
          <w:sz w:val="18"/>
          <w:szCs w:val="18"/>
          <w:lang w:val="ru-RU"/>
        </w:rPr>
        <w:lastRenderedPageBreak/>
        <w:t xml:space="preserve">рами. Ще більшого комфорту можна отримати, оснастивши розсувні двері функцією </w:t>
      </w:r>
      <w:proofErr w:type="spellStart"/>
      <w:r w:rsidRPr="006A2A13">
        <w:rPr>
          <w:rFonts w:asciiTheme="minorHAnsi" w:hAnsiTheme="minorHAnsi"/>
          <w:sz w:val="18"/>
          <w:szCs w:val="18"/>
        </w:rPr>
        <w:t>Soft</w:t>
      </w:r>
      <w:proofErr w:type="spellEnd"/>
      <w:r w:rsidRPr="006A2A13">
        <w:rPr>
          <w:rFonts w:asciiTheme="minorHAnsi" w:hAnsiTheme="minorHAnsi"/>
          <w:sz w:val="18"/>
          <w:szCs w:val="18"/>
          <w:lang w:val="ru-RU"/>
        </w:rPr>
        <w:t xml:space="preserve">, яка контролює механічне гальмування важкої стулки під час відкривання та закривання. Також використання нових </w:t>
      </w:r>
      <w:r w:rsidR="00F84DFF">
        <w:rPr>
          <w:rFonts w:asciiTheme="minorHAnsi" w:hAnsiTheme="minorHAnsi"/>
          <w:sz w:val="18"/>
          <w:szCs w:val="18"/>
          <w:lang w:val="ru-RU"/>
        </w:rPr>
        <w:t>ходових механізмів з</w:t>
      </w:r>
      <w:r w:rsidR="007965BD">
        <w:rPr>
          <w:rFonts w:asciiTheme="minorHAnsi" w:hAnsiTheme="minorHAnsi"/>
          <w:sz w:val="18"/>
          <w:szCs w:val="18"/>
          <w:lang w:val="ru-RU"/>
        </w:rPr>
        <w:t xml:space="preserve"> управлінням, що базуються на</w:t>
      </w:r>
      <w:r w:rsidR="00F84DFF">
        <w:rPr>
          <w:rFonts w:asciiTheme="minorHAnsi" w:hAnsiTheme="minorHAnsi"/>
          <w:sz w:val="18"/>
          <w:szCs w:val="18"/>
          <w:lang w:val="ru-RU"/>
        </w:rPr>
        <w:t xml:space="preserve"> куль</w:t>
      </w:r>
      <w:r w:rsidR="007965BD">
        <w:rPr>
          <w:rFonts w:asciiTheme="minorHAnsi" w:hAnsiTheme="minorHAnsi"/>
          <w:sz w:val="18"/>
          <w:szCs w:val="18"/>
          <w:lang w:val="ru-RU"/>
        </w:rPr>
        <w:t>кових підшипниках</w:t>
      </w:r>
      <w:r w:rsidR="00F84DFF">
        <w:rPr>
          <w:rFonts w:asciiTheme="minorHAnsi" w:hAnsiTheme="minorHAnsi"/>
          <w:sz w:val="18"/>
          <w:szCs w:val="18"/>
          <w:lang w:val="ru-RU"/>
        </w:rPr>
        <w:t xml:space="preserve"> </w:t>
      </w:r>
      <w:r w:rsidRPr="006A2A13">
        <w:rPr>
          <w:rFonts w:asciiTheme="minorHAnsi" w:hAnsiTheme="minorHAnsi"/>
          <w:sz w:val="18"/>
          <w:szCs w:val="18"/>
          <w:lang w:val="ru-RU"/>
        </w:rPr>
        <w:t xml:space="preserve"> робить експлуатацію розсувних дверей з фурнітурою </w:t>
      </w:r>
      <w:r w:rsidRPr="006A2A13">
        <w:rPr>
          <w:rFonts w:asciiTheme="minorHAnsi" w:hAnsiTheme="minorHAnsi"/>
          <w:sz w:val="18"/>
          <w:szCs w:val="18"/>
        </w:rPr>
        <w:t>Roto</w:t>
      </w:r>
      <w:r w:rsidRPr="00F84DFF">
        <w:rPr>
          <w:rFonts w:asciiTheme="minorHAnsi" w:hAnsiTheme="minorHAnsi"/>
          <w:sz w:val="18"/>
          <w:szCs w:val="18"/>
          <w:lang w:val="ru-RU"/>
        </w:rPr>
        <w:t xml:space="preserve"> </w:t>
      </w:r>
      <w:r w:rsidRPr="006A2A13">
        <w:rPr>
          <w:rFonts w:asciiTheme="minorHAnsi" w:hAnsiTheme="minorHAnsi"/>
          <w:sz w:val="18"/>
          <w:szCs w:val="18"/>
        </w:rPr>
        <w:t>Patio</w:t>
      </w:r>
      <w:r w:rsidRPr="00F84DFF">
        <w:rPr>
          <w:rFonts w:asciiTheme="minorHAnsi" w:hAnsiTheme="minorHAnsi"/>
          <w:sz w:val="18"/>
          <w:szCs w:val="18"/>
          <w:lang w:val="ru-RU"/>
        </w:rPr>
        <w:t xml:space="preserve"> </w:t>
      </w:r>
      <w:proofErr w:type="spellStart"/>
      <w:r w:rsidRPr="006A2A13">
        <w:rPr>
          <w:rFonts w:asciiTheme="minorHAnsi" w:hAnsiTheme="minorHAnsi"/>
          <w:sz w:val="18"/>
          <w:szCs w:val="18"/>
        </w:rPr>
        <w:t>Inowa</w:t>
      </w:r>
      <w:proofErr w:type="spellEnd"/>
      <w:r w:rsidRPr="00F84DFF">
        <w:rPr>
          <w:rFonts w:asciiTheme="minorHAnsi" w:hAnsiTheme="minorHAnsi"/>
          <w:sz w:val="18"/>
          <w:szCs w:val="18"/>
          <w:lang w:val="ru-RU"/>
        </w:rPr>
        <w:t xml:space="preserve"> комфортною для всіх користувачів.</w:t>
      </w:r>
    </w:p>
    <w:p w14:paraId="6CA3D80D" w14:textId="77777777" w:rsidR="009958EF" w:rsidRDefault="009958EF" w:rsidP="00EC3627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69B654C" w14:textId="77777777" w:rsidR="00A01DD7" w:rsidRPr="00A01DD7" w:rsidRDefault="00A01DD7" w:rsidP="00EC3627">
      <w:pPr>
        <w:spacing w:line="276" w:lineRule="auto"/>
        <w:rPr>
          <w:rFonts w:asciiTheme="minorHAnsi" w:hAnsiTheme="minorHAnsi"/>
          <w:b/>
          <w:sz w:val="18"/>
          <w:lang w:val="ru-RU"/>
        </w:rPr>
      </w:pPr>
      <w:r w:rsidRPr="00A01DD7">
        <w:rPr>
          <w:rFonts w:asciiTheme="minorHAnsi" w:hAnsiTheme="minorHAnsi"/>
          <w:b/>
          <w:sz w:val="18"/>
          <w:lang w:val="ru-RU"/>
        </w:rPr>
        <w:t>Привабливий дизайн також для дверей, що відкриваються назовні</w:t>
      </w:r>
    </w:p>
    <w:p w14:paraId="09276439" w14:textId="657B95E3" w:rsidR="00652CD9" w:rsidRPr="00652CD9" w:rsidRDefault="00E22BD7" w:rsidP="00EC3627">
      <w:pPr>
        <w:spacing w:line="276" w:lineRule="auto"/>
        <w:rPr>
          <w:rFonts w:asciiTheme="minorHAnsi" w:hAnsiTheme="minorHAnsi"/>
          <w:sz w:val="18"/>
          <w:lang w:val="ru-RU"/>
        </w:rPr>
      </w:pPr>
      <w:r>
        <w:rPr>
          <w:rFonts w:asciiTheme="minorHAnsi" w:hAnsiTheme="minorHAnsi"/>
          <w:sz w:val="18"/>
          <w:lang w:val="ru-RU"/>
        </w:rPr>
        <w:t>В</w:t>
      </w:r>
      <w:r w:rsidR="00652CD9" w:rsidRPr="00652CD9">
        <w:rPr>
          <w:rFonts w:asciiTheme="minorHAnsi" w:hAnsiTheme="minorHAnsi"/>
          <w:sz w:val="18"/>
          <w:lang w:val="ru-RU"/>
        </w:rPr>
        <w:t xml:space="preserve"> громадських будівлях найчастіше використовуються вхідні двері, що відкриваються назовні. Виробники, які оснащують алюмінієві двері, що відкриваються всередину, прихованою петлею </w:t>
      </w:r>
      <w:r w:rsidR="00652CD9" w:rsidRPr="00652CD9">
        <w:rPr>
          <w:rFonts w:asciiTheme="minorHAnsi" w:hAnsiTheme="minorHAnsi"/>
          <w:sz w:val="18"/>
        </w:rPr>
        <w:t>Roto</w:t>
      </w:r>
      <w:r w:rsidR="00652CD9" w:rsidRPr="00652CD9">
        <w:rPr>
          <w:rFonts w:asciiTheme="minorHAnsi" w:hAnsiTheme="minorHAnsi"/>
          <w:sz w:val="18"/>
          <w:lang w:val="ru-RU"/>
        </w:rPr>
        <w:t xml:space="preserve"> </w:t>
      </w:r>
      <w:r w:rsidR="00652CD9" w:rsidRPr="00652CD9">
        <w:rPr>
          <w:rFonts w:asciiTheme="minorHAnsi" w:hAnsiTheme="minorHAnsi"/>
          <w:sz w:val="18"/>
        </w:rPr>
        <w:t>Solid</w:t>
      </w:r>
      <w:r w:rsidR="00652CD9" w:rsidRPr="00652CD9">
        <w:rPr>
          <w:rFonts w:asciiTheme="minorHAnsi" w:hAnsiTheme="minorHAnsi"/>
          <w:sz w:val="18"/>
          <w:lang w:val="ru-RU"/>
        </w:rPr>
        <w:t xml:space="preserve"> </w:t>
      </w:r>
      <w:r w:rsidR="00652CD9" w:rsidRPr="00652CD9">
        <w:rPr>
          <w:rFonts w:asciiTheme="minorHAnsi" w:hAnsiTheme="minorHAnsi"/>
          <w:sz w:val="18"/>
        </w:rPr>
        <w:t>C</w:t>
      </w:r>
      <w:r w:rsidR="00652CD9" w:rsidRPr="00652CD9">
        <w:rPr>
          <w:rFonts w:asciiTheme="minorHAnsi" w:hAnsiTheme="minorHAnsi"/>
          <w:sz w:val="18"/>
          <w:lang w:val="ru-RU"/>
        </w:rPr>
        <w:t>, потребують</w:t>
      </w:r>
      <w:r w:rsidR="00DA2D95">
        <w:rPr>
          <w:rFonts w:asciiTheme="minorHAnsi" w:hAnsiTheme="minorHAnsi"/>
          <w:sz w:val="18"/>
          <w:lang w:val="ru-RU"/>
        </w:rPr>
        <w:t xml:space="preserve"> лише</w:t>
      </w:r>
      <w:r w:rsidR="00652CD9" w:rsidRPr="00652CD9">
        <w:rPr>
          <w:rFonts w:asciiTheme="minorHAnsi" w:hAnsiTheme="minorHAnsi"/>
          <w:sz w:val="18"/>
          <w:lang w:val="ru-RU"/>
        </w:rPr>
        <w:t xml:space="preserve"> кількох додаткових кріплень </w:t>
      </w:r>
      <w:r w:rsidR="001C637B">
        <w:rPr>
          <w:rFonts w:asciiTheme="minorHAnsi" w:hAnsiTheme="minorHAnsi"/>
          <w:sz w:val="18"/>
          <w:lang w:val="ru-RU"/>
        </w:rPr>
        <w:t>та</w:t>
      </w:r>
      <w:r w:rsidR="00652CD9" w:rsidRPr="00652CD9">
        <w:rPr>
          <w:rFonts w:asciiTheme="minorHAnsi" w:hAnsiTheme="minorHAnsi"/>
          <w:sz w:val="18"/>
          <w:lang w:val="ru-RU"/>
        </w:rPr>
        <w:t xml:space="preserve"> </w:t>
      </w:r>
      <w:r w:rsidR="001C637B">
        <w:rPr>
          <w:rFonts w:asciiTheme="minorHAnsi" w:hAnsiTheme="minorHAnsi"/>
          <w:sz w:val="18"/>
          <w:lang w:val="ru-RU"/>
        </w:rPr>
        <w:t>додаткового</w:t>
      </w:r>
      <w:r w:rsidR="00652CD9" w:rsidRPr="00652CD9">
        <w:rPr>
          <w:rFonts w:asciiTheme="minorHAnsi" w:hAnsiTheme="minorHAnsi"/>
          <w:sz w:val="18"/>
          <w:lang w:val="ru-RU"/>
        </w:rPr>
        <w:t xml:space="preserve"> модуля вертикального регулювання </w:t>
      </w:r>
      <w:r w:rsidR="00DA2D95">
        <w:rPr>
          <w:rFonts w:asciiTheme="minorHAnsi" w:hAnsiTheme="minorHAnsi"/>
          <w:sz w:val="18"/>
          <w:lang w:val="ru-RU"/>
        </w:rPr>
        <w:t>д</w:t>
      </w:r>
      <w:r w:rsidR="00DC06B5">
        <w:rPr>
          <w:rFonts w:asciiTheme="minorHAnsi" w:hAnsiTheme="minorHAnsi"/>
          <w:sz w:val="18"/>
          <w:lang w:val="ru-RU"/>
        </w:rPr>
        <w:t>ля</w:t>
      </w:r>
      <w:r w:rsidR="00652CD9" w:rsidRPr="00652CD9">
        <w:rPr>
          <w:rFonts w:asciiTheme="minorHAnsi" w:hAnsiTheme="minorHAnsi"/>
          <w:sz w:val="18"/>
          <w:lang w:val="ru-RU"/>
        </w:rPr>
        <w:t xml:space="preserve"> виготов</w:t>
      </w:r>
      <w:r w:rsidR="00DC06B5">
        <w:rPr>
          <w:rFonts w:asciiTheme="minorHAnsi" w:hAnsiTheme="minorHAnsi"/>
          <w:sz w:val="18"/>
          <w:lang w:val="ru-RU"/>
        </w:rPr>
        <w:t>лення</w:t>
      </w:r>
      <w:r w:rsidR="00652CD9" w:rsidRPr="00652CD9">
        <w:rPr>
          <w:rFonts w:asciiTheme="minorHAnsi" w:hAnsiTheme="minorHAnsi"/>
          <w:sz w:val="18"/>
          <w:lang w:val="ru-RU"/>
        </w:rPr>
        <w:t xml:space="preserve"> двер</w:t>
      </w:r>
      <w:r w:rsidR="00DA2D95">
        <w:rPr>
          <w:rFonts w:asciiTheme="minorHAnsi" w:hAnsiTheme="minorHAnsi"/>
          <w:sz w:val="18"/>
          <w:lang w:val="ru-RU"/>
        </w:rPr>
        <w:t>ей</w:t>
      </w:r>
      <w:r w:rsidR="00652CD9" w:rsidRPr="00652CD9">
        <w:rPr>
          <w:rFonts w:asciiTheme="minorHAnsi" w:hAnsiTheme="minorHAnsi"/>
          <w:sz w:val="18"/>
          <w:lang w:val="ru-RU"/>
        </w:rPr>
        <w:t>, що відкриваються назовні, з майже ідентичн</w:t>
      </w:r>
      <w:r w:rsidR="00DA2D95">
        <w:rPr>
          <w:rFonts w:asciiTheme="minorHAnsi" w:hAnsiTheme="minorHAnsi"/>
          <w:sz w:val="18"/>
          <w:lang w:val="ru-RU"/>
        </w:rPr>
        <w:t>ими петлями</w:t>
      </w:r>
      <w:r w:rsidR="00652CD9" w:rsidRPr="00652CD9">
        <w:rPr>
          <w:rFonts w:asciiTheme="minorHAnsi" w:hAnsiTheme="minorHAnsi"/>
          <w:sz w:val="18"/>
          <w:lang w:val="ru-RU"/>
        </w:rPr>
        <w:t xml:space="preserve">. Функція </w:t>
      </w:r>
      <w:proofErr w:type="spellStart"/>
      <w:r w:rsidR="00652CD9" w:rsidRPr="00652CD9">
        <w:rPr>
          <w:rFonts w:asciiTheme="minorHAnsi" w:hAnsiTheme="minorHAnsi"/>
          <w:sz w:val="18"/>
        </w:rPr>
        <w:t>FixClick</w:t>
      </w:r>
      <w:proofErr w:type="spellEnd"/>
      <w:r w:rsidR="00652CD9" w:rsidRPr="00652CD9">
        <w:rPr>
          <w:rFonts w:asciiTheme="minorHAnsi" w:hAnsiTheme="minorHAnsi"/>
          <w:sz w:val="18"/>
          <w:lang w:val="ru-RU"/>
        </w:rPr>
        <w:t xml:space="preserve"> петель </w:t>
      </w:r>
      <w:r w:rsidR="00652CD9" w:rsidRPr="00652CD9">
        <w:rPr>
          <w:rFonts w:asciiTheme="minorHAnsi" w:hAnsiTheme="minorHAnsi"/>
          <w:sz w:val="18"/>
        </w:rPr>
        <w:t>Roto</w:t>
      </w:r>
      <w:r w:rsidR="00652CD9" w:rsidRPr="00652CD9">
        <w:rPr>
          <w:rFonts w:asciiTheme="minorHAnsi" w:hAnsiTheme="minorHAnsi"/>
          <w:sz w:val="18"/>
          <w:lang w:val="ru-RU"/>
        </w:rPr>
        <w:t xml:space="preserve"> </w:t>
      </w:r>
      <w:r w:rsidR="00652CD9" w:rsidRPr="00652CD9">
        <w:rPr>
          <w:rFonts w:asciiTheme="minorHAnsi" w:hAnsiTheme="minorHAnsi"/>
          <w:sz w:val="18"/>
        </w:rPr>
        <w:t>Solid</w:t>
      </w:r>
      <w:r w:rsidR="00652CD9" w:rsidRPr="00652CD9">
        <w:rPr>
          <w:rFonts w:asciiTheme="minorHAnsi" w:hAnsiTheme="minorHAnsi"/>
          <w:sz w:val="18"/>
          <w:lang w:val="ru-RU"/>
        </w:rPr>
        <w:t xml:space="preserve"> </w:t>
      </w:r>
      <w:r w:rsidR="00652CD9" w:rsidRPr="00652CD9">
        <w:rPr>
          <w:rFonts w:asciiTheme="minorHAnsi" w:hAnsiTheme="minorHAnsi"/>
          <w:sz w:val="18"/>
        </w:rPr>
        <w:t>C</w:t>
      </w:r>
      <w:r w:rsidR="00652CD9" w:rsidRPr="00652CD9">
        <w:rPr>
          <w:rFonts w:asciiTheme="minorHAnsi" w:hAnsiTheme="minorHAnsi"/>
          <w:sz w:val="18"/>
          <w:lang w:val="ru-RU"/>
        </w:rPr>
        <w:t xml:space="preserve"> </w:t>
      </w:r>
      <w:r w:rsidR="00E312F8">
        <w:rPr>
          <w:rFonts w:asciiTheme="minorHAnsi" w:hAnsiTheme="minorHAnsi"/>
          <w:sz w:val="18"/>
          <w:lang w:val="ru-RU"/>
        </w:rPr>
        <w:t>додає зручності</w:t>
      </w:r>
      <w:r w:rsidR="00652CD9" w:rsidRPr="00652CD9">
        <w:rPr>
          <w:rFonts w:asciiTheme="minorHAnsi" w:hAnsiTheme="minorHAnsi"/>
          <w:sz w:val="18"/>
          <w:lang w:val="ru-RU"/>
        </w:rPr>
        <w:t xml:space="preserve"> під час монтажу на будівельному майданчику. Завдяки чутн</w:t>
      </w:r>
      <w:r w:rsidR="005C382D">
        <w:rPr>
          <w:rFonts w:asciiTheme="minorHAnsi" w:hAnsiTheme="minorHAnsi"/>
          <w:sz w:val="18"/>
          <w:lang w:val="ru-RU"/>
        </w:rPr>
        <w:t>ій фіксації</w:t>
      </w:r>
      <w:r w:rsidR="00652CD9" w:rsidRPr="00652CD9">
        <w:rPr>
          <w:rFonts w:asciiTheme="minorHAnsi" w:hAnsiTheme="minorHAnsi"/>
          <w:sz w:val="18"/>
          <w:lang w:val="ru-RU"/>
        </w:rPr>
        <w:t xml:space="preserve">  петель встанов</w:t>
      </w:r>
      <w:r w:rsidR="005C382D">
        <w:rPr>
          <w:rFonts w:asciiTheme="minorHAnsi" w:hAnsiTheme="minorHAnsi"/>
          <w:sz w:val="18"/>
          <w:lang w:val="ru-RU"/>
        </w:rPr>
        <w:t>лювати</w:t>
      </w:r>
      <w:r w:rsidR="00652CD9" w:rsidRPr="00652CD9">
        <w:rPr>
          <w:rFonts w:asciiTheme="minorHAnsi" w:hAnsiTheme="minorHAnsi"/>
          <w:sz w:val="18"/>
          <w:lang w:val="ru-RU"/>
        </w:rPr>
        <w:t xml:space="preserve"> двері легше та безпечніше. </w:t>
      </w:r>
      <w:r w:rsidR="002E2F75">
        <w:rPr>
          <w:rFonts w:asciiTheme="minorHAnsi" w:hAnsiTheme="minorHAnsi"/>
          <w:sz w:val="18"/>
          <w:lang w:val="ru-RU"/>
        </w:rPr>
        <w:t>Регулювання за вертикаллю</w:t>
      </w:r>
      <w:r w:rsidR="00652CD9" w:rsidRPr="00652CD9">
        <w:rPr>
          <w:rFonts w:asciiTheme="minorHAnsi" w:hAnsiTheme="minorHAnsi"/>
          <w:sz w:val="18"/>
          <w:lang w:val="ru-RU"/>
        </w:rPr>
        <w:t xml:space="preserve"> надзвичайно прост</w:t>
      </w:r>
      <w:r w:rsidR="002E2F75">
        <w:rPr>
          <w:rFonts w:asciiTheme="minorHAnsi" w:hAnsiTheme="minorHAnsi"/>
          <w:sz w:val="18"/>
          <w:lang w:val="ru-RU"/>
        </w:rPr>
        <w:t>е</w:t>
      </w:r>
      <w:r w:rsidR="00652CD9" w:rsidRPr="00652CD9">
        <w:rPr>
          <w:rFonts w:asciiTheme="minorHAnsi" w:hAnsiTheme="minorHAnsi"/>
          <w:sz w:val="18"/>
          <w:lang w:val="ru-RU"/>
        </w:rPr>
        <w:t xml:space="preserve"> завдяки одній центральній точці регулювання.</w:t>
      </w:r>
    </w:p>
    <w:p w14:paraId="77BE5DE4" w14:textId="77777777" w:rsidR="00652CD9" w:rsidRPr="00652CD9" w:rsidRDefault="00652CD9" w:rsidP="00EC3627">
      <w:pPr>
        <w:spacing w:line="276" w:lineRule="auto"/>
        <w:rPr>
          <w:rFonts w:asciiTheme="minorHAnsi" w:hAnsiTheme="minorHAnsi"/>
          <w:sz w:val="18"/>
          <w:lang w:val="ru-RU"/>
        </w:rPr>
      </w:pPr>
    </w:p>
    <w:p w14:paraId="62A36F98" w14:textId="194A8CC6" w:rsidR="00910195" w:rsidRDefault="00910195" w:rsidP="00EC3627">
      <w:pPr>
        <w:pStyle w:val="Tekstkomentarza"/>
        <w:spacing w:line="276" w:lineRule="auto"/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</w:pPr>
    </w:p>
    <w:p w14:paraId="7D4DE80E" w14:textId="610D3678" w:rsidR="0099312F" w:rsidRDefault="0099312F" w:rsidP="38D177EF">
      <w:pPr>
        <w:spacing w:line="276" w:lineRule="auto"/>
        <w:rPr>
          <w:rStyle w:val="normaltextrun"/>
          <w:rFonts w:ascii="Univers Next W1G Light" w:eastAsiaTheme="minorHAnsi" w:hAnsi="Univers Next W1G Light" w:cstheme="minorBidi"/>
          <w:b/>
          <w:color w:val="000000" w:themeColor="text1"/>
          <w:sz w:val="18"/>
          <w:lang w:eastAsia="en-US"/>
        </w:rPr>
      </w:pPr>
      <w:r w:rsidRPr="0099312F">
        <w:rPr>
          <w:rStyle w:val="normaltextrun"/>
          <w:rFonts w:ascii="Univers Next W1G Light" w:eastAsiaTheme="minorHAnsi" w:hAnsi="Univers Next W1G Light" w:cstheme="minorBidi"/>
          <w:b/>
          <w:color w:val="000000" w:themeColor="text1"/>
          <w:sz w:val="18"/>
          <w:lang w:eastAsia="en-US"/>
        </w:rPr>
        <w:t xml:space="preserve">Рішення, </w:t>
      </w:r>
      <w:r>
        <w:rPr>
          <w:rStyle w:val="normaltextrun"/>
          <w:rFonts w:ascii="Univers Next W1G Light" w:eastAsiaTheme="minorHAnsi" w:hAnsi="Univers Next W1G Light" w:cstheme="minorBidi"/>
          <w:b/>
          <w:color w:val="000000" w:themeColor="text1"/>
          <w:sz w:val="18"/>
          <w:lang w:val="uk-UA" w:eastAsia="en-US"/>
        </w:rPr>
        <w:t>що</w:t>
      </w:r>
      <w:r w:rsidRPr="0099312F">
        <w:rPr>
          <w:rStyle w:val="normaltextrun"/>
          <w:rFonts w:ascii="Univers Next W1G Light" w:eastAsiaTheme="minorHAnsi" w:hAnsi="Univers Next W1G Light" w:cstheme="minorBidi"/>
          <w:b/>
          <w:color w:val="000000" w:themeColor="text1"/>
          <w:sz w:val="18"/>
          <w:lang w:eastAsia="en-US"/>
        </w:rPr>
        <w:t xml:space="preserve"> відповідає всім вимогам</w:t>
      </w:r>
    </w:p>
    <w:p w14:paraId="164FF64D" w14:textId="6F8E37D7" w:rsidR="00713C7F" w:rsidRPr="00713C7F" w:rsidRDefault="00713C7F" w:rsidP="00713C7F">
      <w:pPr>
        <w:spacing w:line="276" w:lineRule="auto"/>
        <w:rPr>
          <w:rFonts w:asciiTheme="minorHAnsi" w:hAnsiTheme="minorHAnsi"/>
          <w:sz w:val="18"/>
        </w:rPr>
      </w:pPr>
      <w:r w:rsidRPr="00713C7F">
        <w:rPr>
          <w:rFonts w:asciiTheme="minorHAnsi" w:hAnsiTheme="minorHAnsi"/>
          <w:sz w:val="18"/>
        </w:rPr>
        <w:t xml:space="preserve">Готелі та офісні </w:t>
      </w:r>
      <w:proofErr w:type="spellStart"/>
      <w:r w:rsidRPr="00713C7F">
        <w:rPr>
          <w:rFonts w:asciiTheme="minorHAnsi" w:hAnsiTheme="minorHAnsi"/>
          <w:sz w:val="18"/>
        </w:rPr>
        <w:t>будівлі</w:t>
      </w:r>
      <w:proofErr w:type="spellEnd"/>
      <w:r w:rsidRPr="00713C7F">
        <w:rPr>
          <w:rFonts w:asciiTheme="minorHAnsi" w:hAnsiTheme="minorHAnsi"/>
          <w:sz w:val="18"/>
        </w:rPr>
        <w:t xml:space="preserve"> </w:t>
      </w:r>
      <w:proofErr w:type="spellStart"/>
      <w:r w:rsidRPr="00713C7F">
        <w:rPr>
          <w:rFonts w:asciiTheme="minorHAnsi" w:hAnsiTheme="minorHAnsi"/>
          <w:sz w:val="18"/>
        </w:rPr>
        <w:t>зазвичай</w:t>
      </w:r>
      <w:proofErr w:type="spellEnd"/>
      <w:r w:rsidRPr="00713C7F">
        <w:rPr>
          <w:rFonts w:asciiTheme="minorHAnsi" w:hAnsiTheme="minorHAnsi"/>
          <w:sz w:val="18"/>
        </w:rPr>
        <w:t xml:space="preserve"> </w:t>
      </w:r>
      <w:proofErr w:type="spellStart"/>
      <w:r w:rsidRPr="00713C7F">
        <w:rPr>
          <w:rFonts w:asciiTheme="minorHAnsi" w:hAnsiTheme="minorHAnsi"/>
          <w:sz w:val="18"/>
        </w:rPr>
        <w:t>мають</w:t>
      </w:r>
      <w:proofErr w:type="spellEnd"/>
      <w:r w:rsidRPr="00713C7F">
        <w:rPr>
          <w:rFonts w:asciiTheme="minorHAnsi" w:hAnsiTheme="minorHAnsi"/>
          <w:sz w:val="18"/>
        </w:rPr>
        <w:t xml:space="preserve"> </w:t>
      </w:r>
      <w:proofErr w:type="spellStart"/>
      <w:r w:rsidRPr="00713C7F">
        <w:rPr>
          <w:rFonts w:asciiTheme="minorHAnsi" w:hAnsiTheme="minorHAnsi"/>
          <w:sz w:val="18"/>
        </w:rPr>
        <w:t>алюмініє</w:t>
      </w:r>
      <w:proofErr w:type="spellEnd"/>
      <w:r w:rsidR="00463C84">
        <w:rPr>
          <w:rFonts w:asciiTheme="minorHAnsi" w:hAnsiTheme="minorHAnsi"/>
          <w:sz w:val="18"/>
          <w:lang w:val="uk-UA"/>
        </w:rPr>
        <w:t>ві</w:t>
      </w:r>
      <w:r w:rsidRPr="00713C7F">
        <w:rPr>
          <w:rFonts w:asciiTheme="minorHAnsi" w:hAnsiTheme="minorHAnsi"/>
          <w:sz w:val="18"/>
        </w:rPr>
        <w:t xml:space="preserve"> </w:t>
      </w:r>
      <w:proofErr w:type="spellStart"/>
      <w:r w:rsidRPr="00713C7F">
        <w:rPr>
          <w:rFonts w:asciiTheme="minorHAnsi" w:hAnsiTheme="minorHAnsi"/>
          <w:sz w:val="18"/>
        </w:rPr>
        <w:t>фасад</w:t>
      </w:r>
      <w:proofErr w:type="spellEnd"/>
      <w:r w:rsidR="00463C84">
        <w:rPr>
          <w:rFonts w:asciiTheme="minorHAnsi" w:hAnsiTheme="minorHAnsi"/>
          <w:sz w:val="18"/>
          <w:lang w:val="uk-UA"/>
        </w:rPr>
        <w:t>и</w:t>
      </w:r>
      <w:r w:rsidRPr="00713C7F">
        <w:rPr>
          <w:rFonts w:asciiTheme="minorHAnsi" w:hAnsiTheme="minorHAnsi"/>
          <w:sz w:val="18"/>
        </w:rPr>
        <w:t>. На виставці BAU у Мюнхені ви могли побачити спеціальні рішення Roto Aluvision для профілів із усіх матеріалів, усіх типів отворів, будівель і приміщень усіх типів.</w:t>
      </w:r>
    </w:p>
    <w:p w14:paraId="14A89382" w14:textId="77777777" w:rsidR="00713C7F" w:rsidRPr="00713C7F" w:rsidRDefault="00713C7F" w:rsidP="00713C7F">
      <w:pPr>
        <w:spacing w:line="276" w:lineRule="auto"/>
        <w:rPr>
          <w:rFonts w:asciiTheme="minorHAnsi" w:hAnsiTheme="minorHAnsi"/>
          <w:sz w:val="18"/>
        </w:rPr>
      </w:pPr>
    </w:p>
    <w:p w14:paraId="40A58050" w14:textId="0AFB9EE8" w:rsidR="00713C7F" w:rsidRDefault="00713C7F" w:rsidP="00713C7F">
      <w:pPr>
        <w:spacing w:line="276" w:lineRule="auto"/>
        <w:rPr>
          <w:rFonts w:asciiTheme="minorHAnsi" w:hAnsiTheme="minorHAnsi"/>
          <w:sz w:val="18"/>
          <w:lang w:val="ru-RU"/>
        </w:rPr>
      </w:pPr>
      <w:proofErr w:type="spellStart"/>
      <w:r w:rsidRPr="00713C7F">
        <w:rPr>
          <w:rFonts w:asciiTheme="minorHAnsi" w:hAnsiTheme="minorHAnsi"/>
          <w:sz w:val="18"/>
        </w:rPr>
        <w:t>Усі</w:t>
      </w:r>
      <w:proofErr w:type="spellEnd"/>
      <w:r w:rsidRPr="00713C7F">
        <w:rPr>
          <w:rFonts w:asciiTheme="minorHAnsi" w:hAnsiTheme="minorHAnsi"/>
          <w:sz w:val="18"/>
        </w:rPr>
        <w:t xml:space="preserve"> </w:t>
      </w:r>
      <w:proofErr w:type="spellStart"/>
      <w:r w:rsidRPr="00713C7F">
        <w:rPr>
          <w:rFonts w:asciiTheme="minorHAnsi" w:hAnsiTheme="minorHAnsi"/>
          <w:sz w:val="18"/>
        </w:rPr>
        <w:t>представлені</w:t>
      </w:r>
      <w:proofErr w:type="spellEnd"/>
      <w:r w:rsidRPr="00713C7F">
        <w:rPr>
          <w:rFonts w:asciiTheme="minorHAnsi" w:hAnsiTheme="minorHAnsi"/>
          <w:sz w:val="18"/>
        </w:rPr>
        <w:t xml:space="preserve"> в </w:t>
      </w:r>
      <w:proofErr w:type="spellStart"/>
      <w:r w:rsidRPr="00713C7F">
        <w:rPr>
          <w:rFonts w:asciiTheme="minorHAnsi" w:hAnsiTheme="minorHAnsi"/>
          <w:sz w:val="18"/>
        </w:rPr>
        <w:t>Мюнхені</w:t>
      </w:r>
      <w:proofErr w:type="spellEnd"/>
      <w:r w:rsidRPr="00713C7F">
        <w:rPr>
          <w:rFonts w:asciiTheme="minorHAnsi" w:hAnsiTheme="minorHAnsi"/>
          <w:sz w:val="18"/>
        </w:rPr>
        <w:t xml:space="preserve"> </w:t>
      </w:r>
      <w:r w:rsidR="00044C03">
        <w:rPr>
          <w:rFonts w:asciiTheme="minorHAnsi" w:hAnsiTheme="minorHAnsi"/>
          <w:sz w:val="18"/>
          <w:lang w:val="uk-UA"/>
        </w:rPr>
        <w:t>фурнітур</w:t>
      </w:r>
      <w:proofErr w:type="spellStart"/>
      <w:r w:rsidRPr="00713C7F">
        <w:rPr>
          <w:rFonts w:asciiTheme="minorHAnsi" w:hAnsiTheme="minorHAnsi"/>
          <w:sz w:val="18"/>
        </w:rPr>
        <w:t>ні</w:t>
      </w:r>
      <w:proofErr w:type="spellEnd"/>
      <w:r w:rsidRPr="00713C7F">
        <w:rPr>
          <w:rFonts w:asciiTheme="minorHAnsi" w:hAnsiTheme="minorHAnsi"/>
          <w:sz w:val="18"/>
        </w:rPr>
        <w:t xml:space="preserve"> </w:t>
      </w:r>
      <w:proofErr w:type="spellStart"/>
      <w:r w:rsidRPr="00713C7F">
        <w:rPr>
          <w:rFonts w:asciiTheme="minorHAnsi" w:hAnsiTheme="minorHAnsi"/>
          <w:sz w:val="18"/>
        </w:rPr>
        <w:t>рішення</w:t>
      </w:r>
      <w:proofErr w:type="spellEnd"/>
      <w:r w:rsidRPr="00713C7F">
        <w:rPr>
          <w:rFonts w:asciiTheme="minorHAnsi" w:hAnsiTheme="minorHAnsi"/>
          <w:sz w:val="18"/>
        </w:rPr>
        <w:t xml:space="preserve"> </w:t>
      </w:r>
      <w:proofErr w:type="spellStart"/>
      <w:r w:rsidRPr="00713C7F">
        <w:rPr>
          <w:rFonts w:asciiTheme="minorHAnsi" w:hAnsiTheme="minorHAnsi"/>
          <w:sz w:val="18"/>
        </w:rPr>
        <w:t>також</w:t>
      </w:r>
      <w:proofErr w:type="spellEnd"/>
      <w:r w:rsidRPr="00713C7F">
        <w:rPr>
          <w:rFonts w:asciiTheme="minorHAnsi" w:hAnsiTheme="minorHAnsi"/>
          <w:sz w:val="18"/>
        </w:rPr>
        <w:t xml:space="preserve"> </w:t>
      </w:r>
      <w:proofErr w:type="spellStart"/>
      <w:r w:rsidRPr="00713C7F">
        <w:rPr>
          <w:rFonts w:asciiTheme="minorHAnsi" w:hAnsiTheme="minorHAnsi"/>
          <w:sz w:val="18"/>
        </w:rPr>
        <w:t>були</w:t>
      </w:r>
      <w:proofErr w:type="spellEnd"/>
      <w:r w:rsidRPr="00713C7F">
        <w:rPr>
          <w:rFonts w:asciiTheme="minorHAnsi" w:hAnsiTheme="minorHAnsi"/>
          <w:sz w:val="18"/>
        </w:rPr>
        <w:t xml:space="preserve"> реалізовані у віртуальному місті на онлайн-платформі Roto City. </w:t>
      </w:r>
      <w:r w:rsidRPr="00713C7F">
        <w:rPr>
          <w:rFonts w:asciiTheme="minorHAnsi" w:hAnsiTheme="minorHAnsi"/>
          <w:sz w:val="18"/>
          <w:lang w:val="ru-RU"/>
        </w:rPr>
        <w:t xml:space="preserve">Їх також можна переглянути під час презентацій та зустрічей з консультантами </w:t>
      </w:r>
      <w:r w:rsidRPr="00713C7F">
        <w:rPr>
          <w:rFonts w:asciiTheme="minorHAnsi" w:hAnsiTheme="minorHAnsi"/>
          <w:sz w:val="18"/>
        </w:rPr>
        <w:t>Roto</w:t>
      </w:r>
      <w:r w:rsidRPr="00713C7F">
        <w:rPr>
          <w:rFonts w:asciiTheme="minorHAnsi" w:hAnsiTheme="minorHAnsi"/>
          <w:sz w:val="18"/>
          <w:lang w:val="ru-RU"/>
        </w:rPr>
        <w:t>.</w:t>
      </w:r>
    </w:p>
    <w:p w14:paraId="1D19E75B" w14:textId="77777777" w:rsidR="00713C7F" w:rsidRPr="00463C84" w:rsidRDefault="00713C7F" w:rsidP="00713C7F">
      <w:pPr>
        <w:spacing w:line="276" w:lineRule="auto"/>
        <w:rPr>
          <w:rFonts w:asciiTheme="minorHAnsi" w:hAnsiTheme="minorHAnsi"/>
          <w:sz w:val="18"/>
        </w:rPr>
      </w:pPr>
    </w:p>
    <w:p w14:paraId="49816583" w14:textId="743AD0E1" w:rsidR="00593725" w:rsidRDefault="00B85666" w:rsidP="38D177EF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 xml:space="preserve"> </w:t>
      </w:r>
    </w:p>
    <w:p w14:paraId="04202E9B" w14:textId="77777777" w:rsidR="00593725" w:rsidRDefault="00593725" w:rsidP="003E3A8A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7F48B1B" w14:textId="39A7775A" w:rsidR="00B85666" w:rsidRPr="00B01B07" w:rsidRDefault="00B01B07" w:rsidP="00B01B07">
      <w:pPr>
        <w:spacing w:line="276" w:lineRule="auto"/>
        <w:jc w:val="center"/>
        <w:rPr>
          <w:rFonts w:asciiTheme="minorHAnsi" w:hAnsiTheme="minorHAnsi"/>
          <w:b/>
          <w:noProof/>
          <w:sz w:val="18"/>
          <w:szCs w:val="18"/>
        </w:rPr>
      </w:pPr>
      <w:r w:rsidRPr="00B01B07">
        <w:rPr>
          <w:rFonts w:asciiTheme="minorHAnsi" w:hAnsiTheme="minorHAnsi"/>
          <w:b/>
          <w:noProof/>
          <w:sz w:val="18"/>
          <w:szCs w:val="18"/>
        </w:rPr>
        <w:t>xxx</w:t>
      </w:r>
    </w:p>
    <w:p w14:paraId="7E1ED0ED" w14:textId="0B241B89" w:rsidR="00B01B07" w:rsidRDefault="00B01B07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0341012F" w14:textId="63EC84FF" w:rsidR="00B01B07" w:rsidRDefault="00B01B07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03B70FDE" w14:textId="7AA99D77" w:rsidR="006B0153" w:rsidRPr="006B0153" w:rsidRDefault="006B0153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580ACA33" w14:textId="6B15FE7A" w:rsidR="006B0153" w:rsidRDefault="00F052E1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  <w:r w:rsidRPr="00F052E1">
        <w:rPr>
          <w:rFonts w:asciiTheme="minorHAnsi" w:hAnsiTheme="minorHAnsi"/>
          <w:noProof/>
          <w:sz w:val="18"/>
          <w:szCs w:val="18"/>
        </w:rPr>
        <w:t xml:space="preserve">Велике скління та зручне керування: інтелектуальна та </w:t>
      </w:r>
      <w:r>
        <w:rPr>
          <w:rFonts w:asciiTheme="minorHAnsi" w:hAnsiTheme="minorHAnsi"/>
          <w:noProof/>
          <w:sz w:val="18"/>
          <w:szCs w:val="18"/>
          <w:lang w:val="uk-UA"/>
        </w:rPr>
        <w:t>герметична</w:t>
      </w:r>
      <w:r w:rsidRPr="00F052E1">
        <w:rPr>
          <w:rFonts w:asciiTheme="minorHAnsi" w:hAnsiTheme="minorHAnsi"/>
          <w:noProof/>
          <w:sz w:val="18"/>
          <w:szCs w:val="18"/>
        </w:rPr>
        <w:t xml:space="preserve"> розсувна фурнітура Roto Patio Inowa розроблена для стулок вагою до 400 кг, а також для менших </w:t>
      </w:r>
      <w:r w:rsidR="00272D85">
        <w:rPr>
          <w:rFonts w:asciiTheme="minorHAnsi" w:hAnsiTheme="minorHAnsi"/>
          <w:noProof/>
          <w:sz w:val="18"/>
          <w:szCs w:val="18"/>
          <w:lang w:val="uk-UA"/>
        </w:rPr>
        <w:t xml:space="preserve">типових </w:t>
      </w:r>
      <w:r w:rsidR="003A508A">
        <w:rPr>
          <w:rFonts w:asciiTheme="minorHAnsi" w:hAnsiTheme="minorHAnsi"/>
          <w:noProof/>
          <w:sz w:val="18"/>
          <w:szCs w:val="18"/>
          <w:lang w:val="uk-UA"/>
        </w:rPr>
        <w:t>розсувних систем</w:t>
      </w:r>
      <w:r w:rsidRPr="00F052E1">
        <w:rPr>
          <w:rFonts w:asciiTheme="minorHAnsi" w:hAnsiTheme="minorHAnsi"/>
          <w:noProof/>
          <w:sz w:val="18"/>
          <w:szCs w:val="18"/>
        </w:rPr>
        <w:t xml:space="preserve"> </w:t>
      </w:r>
      <w:r w:rsidR="00272D85">
        <w:rPr>
          <w:rFonts w:asciiTheme="minorHAnsi" w:hAnsiTheme="minorHAnsi"/>
          <w:noProof/>
          <w:sz w:val="18"/>
          <w:szCs w:val="18"/>
          <w:lang w:val="uk-UA"/>
        </w:rPr>
        <w:t xml:space="preserve">для </w:t>
      </w:r>
      <w:r w:rsidRPr="00F052E1">
        <w:rPr>
          <w:rFonts w:asciiTheme="minorHAnsi" w:hAnsiTheme="minorHAnsi"/>
          <w:noProof/>
          <w:sz w:val="18"/>
          <w:szCs w:val="18"/>
        </w:rPr>
        <w:t>шкіл чи лікарень.</w:t>
      </w:r>
    </w:p>
    <w:p w14:paraId="22598D09" w14:textId="77777777" w:rsidR="00F052E1" w:rsidRPr="006B0153" w:rsidRDefault="00F052E1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7FA46685" w14:textId="0ABA6991" w:rsidR="00EF7901" w:rsidRPr="006B0153" w:rsidRDefault="00EF7901" w:rsidP="00EF7901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60FDE7FD" w14:textId="2E4976B5" w:rsidR="00EF7901" w:rsidRPr="00044C03" w:rsidRDefault="00044C03" w:rsidP="00EF7901">
      <w:pPr>
        <w:autoSpaceDE w:val="0"/>
        <w:autoSpaceDN w:val="0"/>
        <w:adjustRightInd w:val="0"/>
        <w:rPr>
          <w:rFonts w:asciiTheme="minorHAnsi" w:hAnsiTheme="minorHAnsi"/>
          <w:bCs/>
          <w:sz w:val="18"/>
          <w:szCs w:val="18"/>
          <w:lang w:val="en-GB"/>
        </w:rPr>
      </w:pPr>
      <w:r>
        <w:rPr>
          <w:rFonts w:asciiTheme="minorHAnsi" w:hAnsiTheme="minorHAnsi"/>
          <w:sz w:val="18"/>
          <w:szCs w:val="18"/>
        </w:rPr>
        <w:t>Фото</w:t>
      </w:r>
      <w:r w:rsidR="00EF7901" w:rsidRPr="00044C03">
        <w:rPr>
          <w:rFonts w:asciiTheme="minorHAnsi" w:hAnsiTheme="minorHAnsi"/>
          <w:sz w:val="18"/>
          <w:szCs w:val="18"/>
          <w:lang w:val="en-GB"/>
        </w:rPr>
        <w:t>:</w:t>
      </w:r>
      <w:r w:rsidR="00EF7901" w:rsidRPr="00044C03">
        <w:rPr>
          <w:rStyle w:val="normaltextrun"/>
          <w:rFonts w:asciiTheme="minorHAnsi" w:hAnsiTheme="minorHAnsi"/>
          <w:color w:val="000000" w:themeColor="text1"/>
          <w:sz w:val="18"/>
          <w:szCs w:val="18"/>
          <w:lang w:val="en-GB"/>
        </w:rPr>
        <w:t xml:space="preserve"> </w:t>
      </w:r>
      <w:r w:rsidR="00EF7901" w:rsidRPr="00044C03">
        <w:rPr>
          <w:rFonts w:asciiTheme="minorHAnsi" w:hAnsiTheme="minorHAnsi"/>
          <w:sz w:val="18"/>
          <w:szCs w:val="18"/>
          <w:lang w:val="en-GB"/>
        </w:rPr>
        <w:t xml:space="preserve">Roto Frank Fenster- und </w:t>
      </w:r>
      <w:proofErr w:type="spellStart"/>
      <w:r w:rsidR="00EF7901" w:rsidRPr="00044C03">
        <w:rPr>
          <w:rFonts w:asciiTheme="minorHAnsi" w:hAnsiTheme="minorHAnsi"/>
          <w:sz w:val="18"/>
          <w:szCs w:val="18"/>
          <w:lang w:val="en-GB"/>
        </w:rPr>
        <w:t>Türtechnologie</w:t>
      </w:r>
      <w:proofErr w:type="spellEnd"/>
      <w:r w:rsidR="00EF7901" w:rsidRPr="00044C03">
        <w:rPr>
          <w:rFonts w:asciiTheme="minorHAnsi" w:hAnsiTheme="minorHAnsi"/>
          <w:sz w:val="18"/>
          <w:szCs w:val="18"/>
          <w:lang w:val="en-GB"/>
        </w:rPr>
        <w:tab/>
      </w:r>
      <w:r w:rsidR="00EF7901" w:rsidRPr="00044C03">
        <w:rPr>
          <w:rFonts w:asciiTheme="minorHAnsi" w:hAnsiTheme="minorHAnsi"/>
          <w:sz w:val="18"/>
          <w:szCs w:val="18"/>
          <w:lang w:val="en-GB"/>
        </w:rPr>
        <w:tab/>
      </w:r>
      <w:r w:rsidR="00EF7901" w:rsidRPr="00044C03">
        <w:rPr>
          <w:rFonts w:asciiTheme="minorHAnsi" w:hAnsiTheme="minorHAnsi"/>
          <w:sz w:val="18"/>
          <w:szCs w:val="18"/>
          <w:lang w:val="en-GB"/>
        </w:rPr>
        <w:tab/>
      </w:r>
      <w:r w:rsidR="00EF7901" w:rsidRPr="00044C03">
        <w:rPr>
          <w:rFonts w:asciiTheme="minorHAnsi" w:hAnsiTheme="minorHAnsi"/>
          <w:b/>
          <w:sz w:val="18"/>
          <w:szCs w:val="18"/>
          <w:lang w:val="en-GB"/>
        </w:rPr>
        <w:t>Roto_Patio_Inowa.jpg</w:t>
      </w:r>
    </w:p>
    <w:p w14:paraId="34560EBA" w14:textId="07B9AF81" w:rsidR="00EF7901" w:rsidRPr="00044C03" w:rsidRDefault="00EF7901" w:rsidP="003E3A8A">
      <w:pPr>
        <w:spacing w:line="276" w:lineRule="auto"/>
        <w:rPr>
          <w:rFonts w:asciiTheme="minorHAnsi" w:hAnsiTheme="minorHAnsi"/>
          <w:noProof/>
          <w:sz w:val="18"/>
          <w:szCs w:val="18"/>
          <w:lang w:val="en-GB"/>
        </w:rPr>
      </w:pPr>
    </w:p>
    <w:p w14:paraId="13CF3D24" w14:textId="77777777" w:rsidR="00EF7901" w:rsidRPr="00044C03" w:rsidRDefault="00EF7901" w:rsidP="003E3A8A">
      <w:pPr>
        <w:spacing w:line="276" w:lineRule="auto"/>
        <w:rPr>
          <w:rFonts w:asciiTheme="minorHAnsi" w:hAnsiTheme="minorHAnsi"/>
          <w:noProof/>
          <w:sz w:val="18"/>
          <w:szCs w:val="18"/>
          <w:lang w:val="en-GB"/>
        </w:rPr>
      </w:pPr>
    </w:p>
    <w:p w14:paraId="09E1B1A3" w14:textId="7D1AFF7F" w:rsidR="00AC3855" w:rsidRPr="002A5017" w:rsidRDefault="00130541" w:rsidP="00EB2ABF">
      <w:pPr>
        <w:spacing w:line="276" w:lineRule="auto"/>
        <w:rPr>
          <w:rFonts w:asciiTheme="minorHAnsi" w:hAnsiTheme="minorHAnsi"/>
          <w:noProof/>
          <w:sz w:val="18"/>
          <w:szCs w:val="18"/>
          <w:lang w:val="en-GB"/>
        </w:rPr>
      </w:pPr>
      <w:r w:rsidRPr="00130541">
        <w:rPr>
          <w:rFonts w:asciiTheme="minorHAnsi" w:hAnsiTheme="minorHAnsi"/>
          <w:noProof/>
          <w:sz w:val="18"/>
          <w:szCs w:val="18"/>
          <w:lang w:val="en-GB"/>
        </w:rPr>
        <w:t xml:space="preserve">Алюмінієві вхідні двері – це модно. Їх сучасний стиль, елегантний зовнішній вигляд і довговічність цінують інвестори. </w:t>
      </w:r>
      <w:r>
        <w:rPr>
          <w:rFonts w:asciiTheme="minorHAnsi" w:hAnsiTheme="minorHAnsi"/>
          <w:noProof/>
          <w:sz w:val="18"/>
          <w:szCs w:val="18"/>
          <w:lang w:val="ru-RU"/>
        </w:rPr>
        <w:t>Приховані</w:t>
      </w:r>
      <w:r w:rsidRPr="002A5017">
        <w:rPr>
          <w:rFonts w:asciiTheme="minorHAnsi" w:hAnsiTheme="minorHAnsi"/>
          <w:noProof/>
          <w:sz w:val="18"/>
          <w:szCs w:val="18"/>
          <w:lang w:val="en-GB"/>
        </w:rPr>
        <w:t xml:space="preserve"> </w:t>
      </w:r>
      <w:r>
        <w:rPr>
          <w:rFonts w:asciiTheme="minorHAnsi" w:hAnsiTheme="minorHAnsi"/>
          <w:noProof/>
          <w:sz w:val="18"/>
          <w:szCs w:val="18"/>
          <w:lang w:val="ru-RU"/>
        </w:rPr>
        <w:t>петлі</w:t>
      </w:r>
      <w:r w:rsidRPr="002A5017">
        <w:rPr>
          <w:rFonts w:asciiTheme="minorHAnsi" w:hAnsiTheme="minorHAnsi"/>
          <w:noProof/>
          <w:sz w:val="18"/>
          <w:szCs w:val="18"/>
          <w:lang w:val="en-GB"/>
        </w:rPr>
        <w:t xml:space="preserve"> </w:t>
      </w:r>
      <w:r w:rsidRPr="00130541">
        <w:rPr>
          <w:rFonts w:asciiTheme="minorHAnsi" w:hAnsiTheme="minorHAnsi"/>
          <w:noProof/>
          <w:sz w:val="18"/>
          <w:szCs w:val="18"/>
          <w:lang w:val="en-GB"/>
        </w:rPr>
        <w:t>Roto</w:t>
      </w:r>
      <w:r w:rsidRPr="002A5017">
        <w:rPr>
          <w:rFonts w:asciiTheme="minorHAnsi" w:hAnsiTheme="minorHAnsi"/>
          <w:noProof/>
          <w:sz w:val="18"/>
          <w:szCs w:val="18"/>
          <w:lang w:val="en-GB"/>
        </w:rPr>
        <w:t xml:space="preserve"> </w:t>
      </w:r>
      <w:r w:rsidRPr="00130541">
        <w:rPr>
          <w:rFonts w:asciiTheme="minorHAnsi" w:hAnsiTheme="minorHAnsi"/>
          <w:noProof/>
          <w:sz w:val="18"/>
          <w:szCs w:val="18"/>
          <w:lang w:val="en-GB"/>
        </w:rPr>
        <w:t>Solid</w:t>
      </w:r>
      <w:r w:rsidRPr="002A5017">
        <w:rPr>
          <w:rFonts w:asciiTheme="minorHAnsi" w:hAnsiTheme="minorHAnsi"/>
          <w:noProof/>
          <w:sz w:val="18"/>
          <w:szCs w:val="18"/>
          <w:lang w:val="en-GB"/>
        </w:rPr>
        <w:t xml:space="preserve"> </w:t>
      </w:r>
      <w:r w:rsidRPr="00130541">
        <w:rPr>
          <w:rFonts w:asciiTheme="minorHAnsi" w:hAnsiTheme="minorHAnsi"/>
          <w:noProof/>
          <w:sz w:val="18"/>
          <w:szCs w:val="18"/>
          <w:lang w:val="en-GB"/>
        </w:rPr>
        <w:t>C</w:t>
      </w:r>
      <w:r w:rsidRPr="002A5017">
        <w:rPr>
          <w:rFonts w:asciiTheme="minorHAnsi" w:hAnsiTheme="minorHAnsi"/>
          <w:noProof/>
          <w:sz w:val="18"/>
          <w:szCs w:val="18"/>
          <w:lang w:val="en-GB"/>
        </w:rPr>
        <w:t xml:space="preserve"> </w:t>
      </w:r>
      <w:r w:rsidRPr="00130541">
        <w:rPr>
          <w:rFonts w:asciiTheme="minorHAnsi" w:hAnsiTheme="minorHAnsi"/>
          <w:noProof/>
          <w:sz w:val="18"/>
          <w:szCs w:val="18"/>
          <w:lang w:val="ru-RU"/>
        </w:rPr>
        <w:t>мож</w:t>
      </w:r>
      <w:r>
        <w:rPr>
          <w:rFonts w:asciiTheme="minorHAnsi" w:hAnsiTheme="minorHAnsi"/>
          <w:noProof/>
          <w:sz w:val="18"/>
          <w:szCs w:val="18"/>
          <w:lang w:val="ru-RU"/>
        </w:rPr>
        <w:t>уть</w:t>
      </w:r>
      <w:r w:rsidRPr="002A5017">
        <w:rPr>
          <w:rFonts w:asciiTheme="minorHAnsi" w:hAnsiTheme="minorHAnsi"/>
          <w:noProof/>
          <w:sz w:val="18"/>
          <w:szCs w:val="18"/>
          <w:lang w:val="en-GB"/>
        </w:rPr>
        <w:t xml:space="preserve"> </w:t>
      </w:r>
      <w:r w:rsidRPr="00130541">
        <w:rPr>
          <w:rFonts w:asciiTheme="minorHAnsi" w:hAnsiTheme="minorHAnsi"/>
          <w:noProof/>
          <w:sz w:val="18"/>
          <w:szCs w:val="18"/>
          <w:lang w:val="ru-RU"/>
        </w:rPr>
        <w:t>використовуватися</w:t>
      </w:r>
      <w:r w:rsidRPr="002A5017">
        <w:rPr>
          <w:rFonts w:asciiTheme="minorHAnsi" w:hAnsiTheme="minorHAnsi"/>
          <w:noProof/>
          <w:sz w:val="18"/>
          <w:szCs w:val="18"/>
          <w:lang w:val="en-GB"/>
        </w:rPr>
        <w:t xml:space="preserve"> </w:t>
      </w:r>
      <w:r w:rsidRPr="00130541">
        <w:rPr>
          <w:rFonts w:asciiTheme="minorHAnsi" w:hAnsiTheme="minorHAnsi"/>
          <w:noProof/>
          <w:sz w:val="18"/>
          <w:szCs w:val="18"/>
          <w:lang w:val="ru-RU"/>
        </w:rPr>
        <w:t>не</w:t>
      </w:r>
      <w:r w:rsidRPr="002A5017">
        <w:rPr>
          <w:rFonts w:asciiTheme="minorHAnsi" w:hAnsiTheme="minorHAnsi"/>
          <w:noProof/>
          <w:sz w:val="18"/>
          <w:szCs w:val="18"/>
          <w:lang w:val="en-GB"/>
        </w:rPr>
        <w:t xml:space="preserve"> </w:t>
      </w:r>
      <w:r w:rsidRPr="00130541">
        <w:rPr>
          <w:rFonts w:asciiTheme="minorHAnsi" w:hAnsiTheme="minorHAnsi"/>
          <w:noProof/>
          <w:sz w:val="18"/>
          <w:szCs w:val="18"/>
          <w:lang w:val="ru-RU"/>
        </w:rPr>
        <w:t>тільки</w:t>
      </w:r>
      <w:r w:rsidRPr="002A5017">
        <w:rPr>
          <w:rFonts w:asciiTheme="minorHAnsi" w:hAnsiTheme="minorHAnsi"/>
          <w:noProof/>
          <w:sz w:val="18"/>
          <w:szCs w:val="18"/>
          <w:lang w:val="en-GB"/>
        </w:rPr>
        <w:t xml:space="preserve"> </w:t>
      </w:r>
      <w:r w:rsidRPr="00130541">
        <w:rPr>
          <w:rFonts w:asciiTheme="minorHAnsi" w:hAnsiTheme="minorHAnsi"/>
          <w:noProof/>
          <w:sz w:val="18"/>
          <w:szCs w:val="18"/>
          <w:lang w:val="ru-RU"/>
        </w:rPr>
        <w:t>для</w:t>
      </w:r>
      <w:r w:rsidRPr="002A5017">
        <w:rPr>
          <w:rFonts w:asciiTheme="minorHAnsi" w:hAnsiTheme="minorHAnsi"/>
          <w:noProof/>
          <w:sz w:val="18"/>
          <w:szCs w:val="18"/>
          <w:lang w:val="en-GB"/>
        </w:rPr>
        <w:t xml:space="preserve"> </w:t>
      </w:r>
      <w:r w:rsidRPr="00130541">
        <w:rPr>
          <w:rFonts w:asciiTheme="minorHAnsi" w:hAnsiTheme="minorHAnsi"/>
          <w:noProof/>
          <w:sz w:val="18"/>
          <w:szCs w:val="18"/>
          <w:lang w:val="ru-RU"/>
        </w:rPr>
        <w:t>дверей</w:t>
      </w:r>
      <w:r w:rsidRPr="002A5017">
        <w:rPr>
          <w:rFonts w:asciiTheme="minorHAnsi" w:hAnsiTheme="minorHAnsi"/>
          <w:noProof/>
          <w:sz w:val="18"/>
          <w:szCs w:val="18"/>
          <w:lang w:val="en-GB"/>
        </w:rPr>
        <w:t xml:space="preserve">, </w:t>
      </w:r>
      <w:r w:rsidRPr="00130541">
        <w:rPr>
          <w:rFonts w:asciiTheme="minorHAnsi" w:hAnsiTheme="minorHAnsi"/>
          <w:noProof/>
          <w:sz w:val="18"/>
          <w:szCs w:val="18"/>
          <w:lang w:val="ru-RU"/>
        </w:rPr>
        <w:t>що</w:t>
      </w:r>
      <w:r w:rsidRPr="002A5017">
        <w:rPr>
          <w:rFonts w:asciiTheme="minorHAnsi" w:hAnsiTheme="minorHAnsi"/>
          <w:noProof/>
          <w:sz w:val="18"/>
          <w:szCs w:val="18"/>
          <w:lang w:val="en-GB"/>
        </w:rPr>
        <w:t xml:space="preserve"> </w:t>
      </w:r>
      <w:r w:rsidRPr="00130541">
        <w:rPr>
          <w:rFonts w:asciiTheme="minorHAnsi" w:hAnsiTheme="minorHAnsi"/>
          <w:noProof/>
          <w:sz w:val="18"/>
          <w:szCs w:val="18"/>
          <w:lang w:val="ru-RU"/>
        </w:rPr>
        <w:t>відкриваються</w:t>
      </w:r>
      <w:r w:rsidRPr="002A5017">
        <w:rPr>
          <w:rFonts w:asciiTheme="minorHAnsi" w:hAnsiTheme="minorHAnsi"/>
          <w:noProof/>
          <w:sz w:val="18"/>
          <w:szCs w:val="18"/>
          <w:lang w:val="en-GB"/>
        </w:rPr>
        <w:t xml:space="preserve"> </w:t>
      </w:r>
      <w:r w:rsidRPr="00130541">
        <w:rPr>
          <w:rFonts w:asciiTheme="minorHAnsi" w:hAnsiTheme="minorHAnsi"/>
          <w:noProof/>
          <w:sz w:val="18"/>
          <w:szCs w:val="18"/>
          <w:lang w:val="ru-RU"/>
        </w:rPr>
        <w:t>всередину</w:t>
      </w:r>
      <w:r w:rsidRPr="002A5017">
        <w:rPr>
          <w:rFonts w:asciiTheme="minorHAnsi" w:hAnsiTheme="minorHAnsi"/>
          <w:noProof/>
          <w:sz w:val="18"/>
          <w:szCs w:val="18"/>
          <w:lang w:val="en-GB"/>
        </w:rPr>
        <w:t xml:space="preserve">, </w:t>
      </w:r>
      <w:r w:rsidRPr="00130541">
        <w:rPr>
          <w:rFonts w:asciiTheme="minorHAnsi" w:hAnsiTheme="minorHAnsi"/>
          <w:noProof/>
          <w:sz w:val="18"/>
          <w:szCs w:val="18"/>
          <w:lang w:val="ru-RU"/>
        </w:rPr>
        <w:t>але</w:t>
      </w:r>
      <w:r w:rsidRPr="002A5017">
        <w:rPr>
          <w:rFonts w:asciiTheme="minorHAnsi" w:hAnsiTheme="minorHAnsi"/>
          <w:noProof/>
          <w:sz w:val="18"/>
          <w:szCs w:val="18"/>
          <w:lang w:val="en-GB"/>
        </w:rPr>
        <w:t xml:space="preserve"> </w:t>
      </w:r>
      <w:r w:rsidRPr="00130541">
        <w:rPr>
          <w:rFonts w:asciiTheme="minorHAnsi" w:hAnsiTheme="minorHAnsi"/>
          <w:noProof/>
          <w:sz w:val="18"/>
          <w:szCs w:val="18"/>
          <w:lang w:val="ru-RU"/>
        </w:rPr>
        <w:t>і</w:t>
      </w:r>
      <w:r w:rsidRPr="002A5017">
        <w:rPr>
          <w:rFonts w:asciiTheme="minorHAnsi" w:hAnsiTheme="minorHAnsi"/>
          <w:noProof/>
          <w:sz w:val="18"/>
          <w:szCs w:val="18"/>
          <w:lang w:val="en-GB"/>
        </w:rPr>
        <w:t xml:space="preserve"> </w:t>
      </w:r>
      <w:r w:rsidRPr="00130541">
        <w:rPr>
          <w:rFonts w:asciiTheme="minorHAnsi" w:hAnsiTheme="minorHAnsi"/>
          <w:noProof/>
          <w:sz w:val="18"/>
          <w:szCs w:val="18"/>
          <w:lang w:val="ru-RU"/>
        </w:rPr>
        <w:t>назовні</w:t>
      </w:r>
      <w:r w:rsidRPr="002A5017">
        <w:rPr>
          <w:rFonts w:asciiTheme="minorHAnsi" w:hAnsiTheme="minorHAnsi"/>
          <w:noProof/>
          <w:sz w:val="18"/>
          <w:szCs w:val="18"/>
          <w:lang w:val="en-GB"/>
        </w:rPr>
        <w:t xml:space="preserve">, </w:t>
      </w:r>
      <w:r w:rsidR="002A5017">
        <w:rPr>
          <w:rFonts w:asciiTheme="minorHAnsi" w:hAnsiTheme="minorHAnsi"/>
          <w:noProof/>
          <w:sz w:val="18"/>
          <w:szCs w:val="18"/>
          <w:lang w:val="uk-UA"/>
        </w:rPr>
        <w:t xml:space="preserve">і </w:t>
      </w:r>
      <w:r w:rsidRPr="00130541">
        <w:rPr>
          <w:rFonts w:asciiTheme="minorHAnsi" w:hAnsiTheme="minorHAnsi"/>
          <w:noProof/>
          <w:sz w:val="18"/>
          <w:szCs w:val="18"/>
          <w:lang w:val="ru-RU"/>
        </w:rPr>
        <w:t>є</w:t>
      </w:r>
      <w:r w:rsidRPr="002A5017">
        <w:rPr>
          <w:rFonts w:asciiTheme="minorHAnsi" w:hAnsiTheme="minorHAnsi"/>
          <w:noProof/>
          <w:sz w:val="18"/>
          <w:szCs w:val="18"/>
          <w:lang w:val="en-GB"/>
        </w:rPr>
        <w:t xml:space="preserve"> </w:t>
      </w:r>
      <w:r w:rsidRPr="00130541">
        <w:rPr>
          <w:rFonts w:asciiTheme="minorHAnsi" w:hAnsiTheme="minorHAnsi"/>
          <w:noProof/>
          <w:sz w:val="18"/>
          <w:szCs w:val="18"/>
          <w:lang w:val="ru-RU"/>
        </w:rPr>
        <w:t>надійною</w:t>
      </w:r>
      <w:r w:rsidRPr="002A5017">
        <w:rPr>
          <w:rFonts w:asciiTheme="minorHAnsi" w:hAnsiTheme="minorHAnsi"/>
          <w:noProof/>
          <w:sz w:val="18"/>
          <w:szCs w:val="18"/>
          <w:lang w:val="en-GB"/>
        </w:rPr>
        <w:t xml:space="preserve"> </w:t>
      </w:r>
      <w:r w:rsidR="002A5017">
        <w:rPr>
          <w:rFonts w:asciiTheme="minorHAnsi" w:hAnsiTheme="minorHAnsi"/>
          <w:noProof/>
          <w:sz w:val="18"/>
          <w:szCs w:val="18"/>
          <w:lang w:val="ru-RU"/>
        </w:rPr>
        <w:t>основою</w:t>
      </w:r>
      <w:r w:rsidRPr="002A5017">
        <w:rPr>
          <w:rFonts w:asciiTheme="minorHAnsi" w:hAnsiTheme="minorHAnsi"/>
          <w:noProof/>
          <w:sz w:val="18"/>
          <w:szCs w:val="18"/>
          <w:lang w:val="en-GB"/>
        </w:rPr>
        <w:t xml:space="preserve"> </w:t>
      </w:r>
      <w:r w:rsidRPr="00130541">
        <w:rPr>
          <w:rFonts w:asciiTheme="minorHAnsi" w:hAnsiTheme="minorHAnsi"/>
          <w:noProof/>
          <w:sz w:val="18"/>
          <w:szCs w:val="18"/>
          <w:lang w:val="ru-RU"/>
        </w:rPr>
        <w:t>для</w:t>
      </w:r>
      <w:r w:rsidRPr="002A5017">
        <w:rPr>
          <w:rFonts w:asciiTheme="minorHAnsi" w:hAnsiTheme="minorHAnsi"/>
          <w:noProof/>
          <w:sz w:val="18"/>
          <w:szCs w:val="18"/>
          <w:lang w:val="en-GB"/>
        </w:rPr>
        <w:t xml:space="preserve"> </w:t>
      </w:r>
      <w:r w:rsidRPr="00130541">
        <w:rPr>
          <w:rFonts w:asciiTheme="minorHAnsi" w:hAnsiTheme="minorHAnsi"/>
          <w:noProof/>
          <w:sz w:val="18"/>
          <w:szCs w:val="18"/>
          <w:lang w:val="ru-RU"/>
        </w:rPr>
        <w:t>стулок</w:t>
      </w:r>
      <w:r w:rsidRPr="002A5017">
        <w:rPr>
          <w:rFonts w:asciiTheme="minorHAnsi" w:hAnsiTheme="minorHAnsi"/>
          <w:noProof/>
          <w:sz w:val="18"/>
          <w:szCs w:val="18"/>
          <w:lang w:val="en-GB"/>
        </w:rPr>
        <w:t xml:space="preserve"> </w:t>
      </w:r>
      <w:r w:rsidRPr="00130541">
        <w:rPr>
          <w:rFonts w:asciiTheme="minorHAnsi" w:hAnsiTheme="minorHAnsi"/>
          <w:noProof/>
          <w:sz w:val="18"/>
          <w:szCs w:val="18"/>
          <w:lang w:val="ru-RU"/>
        </w:rPr>
        <w:t>вагою</w:t>
      </w:r>
      <w:r w:rsidRPr="002A5017">
        <w:rPr>
          <w:rFonts w:asciiTheme="minorHAnsi" w:hAnsiTheme="minorHAnsi"/>
          <w:noProof/>
          <w:sz w:val="18"/>
          <w:szCs w:val="18"/>
          <w:lang w:val="en-GB"/>
        </w:rPr>
        <w:t xml:space="preserve"> </w:t>
      </w:r>
      <w:r w:rsidRPr="00130541">
        <w:rPr>
          <w:rFonts w:asciiTheme="minorHAnsi" w:hAnsiTheme="minorHAnsi"/>
          <w:noProof/>
          <w:sz w:val="18"/>
          <w:szCs w:val="18"/>
          <w:lang w:val="ru-RU"/>
        </w:rPr>
        <w:t>до</w:t>
      </w:r>
      <w:r w:rsidRPr="002A5017">
        <w:rPr>
          <w:rFonts w:asciiTheme="minorHAnsi" w:hAnsiTheme="minorHAnsi"/>
          <w:noProof/>
          <w:sz w:val="18"/>
          <w:szCs w:val="18"/>
          <w:lang w:val="en-GB"/>
        </w:rPr>
        <w:t xml:space="preserve"> 140 </w:t>
      </w:r>
      <w:r w:rsidRPr="00130541">
        <w:rPr>
          <w:rFonts w:asciiTheme="minorHAnsi" w:hAnsiTheme="minorHAnsi"/>
          <w:noProof/>
          <w:sz w:val="18"/>
          <w:szCs w:val="18"/>
          <w:lang w:val="ru-RU"/>
        </w:rPr>
        <w:t>кг</w:t>
      </w:r>
      <w:r w:rsidRPr="002A5017">
        <w:rPr>
          <w:rFonts w:asciiTheme="minorHAnsi" w:hAnsiTheme="minorHAnsi"/>
          <w:noProof/>
          <w:sz w:val="18"/>
          <w:szCs w:val="18"/>
          <w:lang w:val="en-GB"/>
        </w:rPr>
        <w:t>.</w:t>
      </w:r>
    </w:p>
    <w:p w14:paraId="7BFA802A" w14:textId="77777777" w:rsidR="00EF7901" w:rsidRPr="006B0153" w:rsidRDefault="00EF7901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76B682B9" w14:textId="04F1F954" w:rsidR="00593725" w:rsidRPr="006B0153" w:rsidRDefault="00044C03" w:rsidP="003711AC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  <w:lang w:val="de-DE"/>
        </w:rPr>
      </w:pPr>
      <w:proofErr w:type="spellStart"/>
      <w:r>
        <w:rPr>
          <w:rFonts w:asciiTheme="minorHAnsi" w:hAnsiTheme="minorHAnsi"/>
          <w:sz w:val="18"/>
          <w:szCs w:val="18"/>
          <w:lang w:val="de-DE"/>
        </w:rPr>
        <w:t>Фото</w:t>
      </w:r>
      <w:proofErr w:type="spellEnd"/>
      <w:r w:rsidR="000616C2" w:rsidRPr="006B0153">
        <w:rPr>
          <w:rFonts w:asciiTheme="minorHAnsi" w:hAnsiTheme="minorHAnsi"/>
          <w:sz w:val="18"/>
          <w:szCs w:val="18"/>
          <w:lang w:val="de-DE"/>
        </w:rPr>
        <w:t>:</w:t>
      </w:r>
      <w:r w:rsidR="000616C2" w:rsidRPr="006B0153">
        <w:rPr>
          <w:rStyle w:val="normaltextrun"/>
          <w:rFonts w:asciiTheme="minorHAnsi" w:hAnsiTheme="minorHAnsi"/>
          <w:color w:val="000000" w:themeColor="text1"/>
          <w:sz w:val="18"/>
          <w:szCs w:val="18"/>
          <w:lang w:val="de-DE"/>
        </w:rPr>
        <w:t xml:space="preserve"> </w:t>
      </w:r>
      <w:r w:rsidR="000616C2" w:rsidRPr="006B0153">
        <w:rPr>
          <w:rFonts w:asciiTheme="minorHAnsi" w:hAnsiTheme="minorHAnsi"/>
          <w:sz w:val="18"/>
          <w:szCs w:val="18"/>
          <w:lang w:val="de-DE"/>
        </w:rPr>
        <w:t>Roto Frank Fenster- und Türtechnologie</w:t>
      </w:r>
      <w:r w:rsidR="000616C2" w:rsidRPr="006B0153">
        <w:rPr>
          <w:rFonts w:asciiTheme="minorHAnsi" w:hAnsiTheme="minorHAnsi"/>
          <w:sz w:val="18"/>
          <w:szCs w:val="18"/>
          <w:lang w:val="de-DE"/>
        </w:rPr>
        <w:tab/>
      </w:r>
      <w:r w:rsidR="000616C2" w:rsidRPr="006B0153">
        <w:rPr>
          <w:rFonts w:asciiTheme="minorHAnsi" w:hAnsiTheme="minorHAnsi"/>
          <w:sz w:val="18"/>
          <w:szCs w:val="18"/>
          <w:lang w:val="de-DE"/>
        </w:rPr>
        <w:tab/>
      </w:r>
      <w:r w:rsidR="000616C2" w:rsidRPr="006B0153">
        <w:rPr>
          <w:rFonts w:asciiTheme="minorHAnsi" w:hAnsiTheme="minorHAnsi"/>
          <w:sz w:val="18"/>
          <w:szCs w:val="18"/>
          <w:lang w:val="de-DE"/>
        </w:rPr>
        <w:tab/>
        <w:t xml:space="preserve">       </w:t>
      </w:r>
      <w:r w:rsidR="000616C2" w:rsidRPr="006B0153">
        <w:rPr>
          <w:rFonts w:asciiTheme="minorHAnsi" w:hAnsiTheme="minorHAnsi"/>
          <w:b/>
          <w:sz w:val="18"/>
          <w:szCs w:val="18"/>
          <w:lang w:val="de-DE"/>
        </w:rPr>
        <w:t>Roto_Solid_C.jpg</w:t>
      </w:r>
    </w:p>
    <w:p w14:paraId="52C1EB2B" w14:textId="36F062AC" w:rsidR="00593725" w:rsidRPr="006B0153" w:rsidRDefault="00593725" w:rsidP="000616C2">
      <w:pPr>
        <w:rPr>
          <w:rFonts w:asciiTheme="minorHAnsi" w:hAnsiTheme="minorHAnsi"/>
          <w:b/>
          <w:bCs/>
          <w:sz w:val="18"/>
          <w:szCs w:val="18"/>
          <w:lang w:val="de-DE"/>
        </w:rPr>
      </w:pPr>
    </w:p>
    <w:p w14:paraId="3F062199" w14:textId="042DFFDF" w:rsidR="009A7D4F" w:rsidRPr="006B0153" w:rsidRDefault="009A7D4F" w:rsidP="000616C2">
      <w:pPr>
        <w:rPr>
          <w:rFonts w:asciiTheme="minorHAnsi" w:hAnsiTheme="minorHAnsi"/>
          <w:b/>
          <w:bCs/>
          <w:sz w:val="18"/>
          <w:szCs w:val="18"/>
          <w:lang w:val="de-DE"/>
        </w:rPr>
      </w:pPr>
    </w:p>
    <w:p w14:paraId="7467A31D" w14:textId="1783098C" w:rsidR="003A3439" w:rsidRPr="006B0153" w:rsidRDefault="003A3439" w:rsidP="000616C2">
      <w:pPr>
        <w:rPr>
          <w:rFonts w:asciiTheme="minorHAnsi" w:hAnsiTheme="minorHAnsi"/>
          <w:b/>
          <w:bCs/>
          <w:sz w:val="18"/>
          <w:szCs w:val="18"/>
          <w:lang w:val="de-DE"/>
        </w:rPr>
      </w:pPr>
    </w:p>
    <w:p w14:paraId="1911FF2D" w14:textId="7B72A71C" w:rsidR="0002169F" w:rsidRPr="006B0153" w:rsidRDefault="0002169F" w:rsidP="000616C2">
      <w:pPr>
        <w:rPr>
          <w:rFonts w:asciiTheme="minorHAnsi" w:hAnsiTheme="minorHAnsi"/>
          <w:b/>
          <w:bCs/>
          <w:sz w:val="18"/>
          <w:szCs w:val="18"/>
          <w:lang w:val="de-DE"/>
        </w:rPr>
      </w:pPr>
    </w:p>
    <w:p w14:paraId="7881E96F" w14:textId="2AE548BA" w:rsidR="009A7D4F" w:rsidRPr="006B0153" w:rsidRDefault="009A7D4F" w:rsidP="000616C2">
      <w:pPr>
        <w:rPr>
          <w:rFonts w:asciiTheme="minorHAnsi" w:hAnsiTheme="minorHAnsi"/>
          <w:b/>
          <w:bCs/>
          <w:sz w:val="18"/>
          <w:szCs w:val="18"/>
          <w:lang w:val="de-DE"/>
        </w:rPr>
      </w:pPr>
    </w:p>
    <w:p w14:paraId="3923D5B9" w14:textId="55F15B37" w:rsidR="009A7D4F" w:rsidRPr="006B0153" w:rsidRDefault="009A7D4F" w:rsidP="000616C2">
      <w:pPr>
        <w:rPr>
          <w:rFonts w:asciiTheme="minorHAnsi" w:hAnsiTheme="minorHAnsi"/>
          <w:b/>
          <w:bCs/>
          <w:sz w:val="18"/>
          <w:szCs w:val="18"/>
          <w:lang w:val="de-DE"/>
        </w:rPr>
      </w:pPr>
    </w:p>
    <w:p w14:paraId="37D9865F" w14:textId="2F04CB05" w:rsidR="009A7D4F" w:rsidRPr="006B0153" w:rsidRDefault="009A7D4F" w:rsidP="000616C2">
      <w:pPr>
        <w:rPr>
          <w:rFonts w:asciiTheme="minorHAnsi" w:hAnsiTheme="minorHAnsi"/>
          <w:b/>
          <w:bCs/>
          <w:sz w:val="18"/>
          <w:szCs w:val="18"/>
          <w:lang w:val="de-DE"/>
        </w:rPr>
      </w:pPr>
    </w:p>
    <w:p w14:paraId="65ED56DB" w14:textId="5D29F9CE" w:rsidR="009A7D4F" w:rsidRPr="006B0153" w:rsidRDefault="009A7D4F" w:rsidP="000616C2">
      <w:pPr>
        <w:rPr>
          <w:rFonts w:asciiTheme="minorHAnsi" w:hAnsiTheme="minorHAnsi"/>
          <w:b/>
          <w:bCs/>
          <w:sz w:val="18"/>
          <w:szCs w:val="18"/>
          <w:lang w:val="de-DE"/>
        </w:rPr>
      </w:pPr>
    </w:p>
    <w:p w14:paraId="2E614368" w14:textId="75190CBE" w:rsidR="009A7D4F" w:rsidRPr="006B0153" w:rsidRDefault="009A7D4F" w:rsidP="000616C2">
      <w:pPr>
        <w:rPr>
          <w:rFonts w:asciiTheme="minorHAnsi" w:hAnsiTheme="minorHAnsi"/>
          <w:b/>
          <w:bCs/>
          <w:sz w:val="18"/>
          <w:szCs w:val="18"/>
          <w:lang w:val="de-DE"/>
        </w:rPr>
      </w:pPr>
    </w:p>
    <w:p w14:paraId="5FB116FF" w14:textId="27CC22C8" w:rsidR="009A7D4F" w:rsidRPr="006B0153" w:rsidRDefault="009A7D4F" w:rsidP="000616C2">
      <w:pPr>
        <w:rPr>
          <w:rFonts w:asciiTheme="minorHAnsi" w:hAnsiTheme="minorHAnsi"/>
          <w:b/>
          <w:bCs/>
          <w:sz w:val="18"/>
          <w:szCs w:val="18"/>
          <w:lang w:val="de-DE"/>
        </w:rPr>
      </w:pPr>
    </w:p>
    <w:p w14:paraId="5D5F2CF2" w14:textId="274C1509" w:rsidR="009A7D4F" w:rsidRPr="006B0153" w:rsidRDefault="009A7D4F" w:rsidP="000616C2">
      <w:pPr>
        <w:rPr>
          <w:rFonts w:asciiTheme="minorHAnsi" w:hAnsiTheme="minorHAnsi"/>
          <w:b/>
          <w:bCs/>
          <w:sz w:val="18"/>
          <w:szCs w:val="18"/>
          <w:lang w:val="de-DE"/>
        </w:rPr>
      </w:pPr>
    </w:p>
    <w:p w14:paraId="2CCFBAEF" w14:textId="3843334C" w:rsidR="009A7D4F" w:rsidRPr="006B0153" w:rsidRDefault="009A7D4F" w:rsidP="000616C2">
      <w:pPr>
        <w:rPr>
          <w:rFonts w:asciiTheme="minorHAnsi" w:hAnsiTheme="minorHAnsi"/>
          <w:b/>
          <w:bCs/>
          <w:sz w:val="18"/>
          <w:szCs w:val="18"/>
          <w:lang w:val="de-DE"/>
        </w:rPr>
      </w:pPr>
    </w:p>
    <w:p w14:paraId="0513C799" w14:textId="62DCFC04" w:rsidR="009A7D4F" w:rsidRPr="006B0153" w:rsidRDefault="009A7D4F" w:rsidP="000616C2">
      <w:pPr>
        <w:rPr>
          <w:rFonts w:asciiTheme="minorHAnsi" w:hAnsiTheme="minorHAnsi"/>
          <w:b/>
          <w:bCs/>
          <w:sz w:val="18"/>
          <w:szCs w:val="18"/>
          <w:lang w:val="de-DE"/>
        </w:rPr>
      </w:pPr>
    </w:p>
    <w:p w14:paraId="52BD1193" w14:textId="3A58125D" w:rsidR="009A7D4F" w:rsidRPr="006B0153" w:rsidRDefault="009A7D4F" w:rsidP="000616C2">
      <w:pPr>
        <w:rPr>
          <w:rFonts w:asciiTheme="minorHAnsi" w:hAnsiTheme="minorHAnsi"/>
          <w:b/>
          <w:bCs/>
          <w:sz w:val="18"/>
          <w:szCs w:val="18"/>
          <w:lang w:val="de-DE"/>
        </w:rPr>
      </w:pPr>
    </w:p>
    <w:p w14:paraId="5FC54B15" w14:textId="2EDE418B" w:rsidR="009A7D4F" w:rsidRPr="006B0153" w:rsidRDefault="009A7D4F" w:rsidP="000616C2">
      <w:pPr>
        <w:rPr>
          <w:rFonts w:asciiTheme="minorHAnsi" w:hAnsiTheme="minorHAnsi"/>
          <w:b/>
          <w:bCs/>
          <w:sz w:val="18"/>
          <w:szCs w:val="18"/>
          <w:lang w:val="de-DE"/>
        </w:rPr>
      </w:pPr>
    </w:p>
    <w:p w14:paraId="1F852DF7" w14:textId="77777777" w:rsidR="009A7D4F" w:rsidRPr="006B0153" w:rsidRDefault="009A7D4F" w:rsidP="000616C2">
      <w:pPr>
        <w:rPr>
          <w:rFonts w:asciiTheme="minorHAnsi" w:hAnsiTheme="minorHAnsi"/>
          <w:b/>
          <w:bCs/>
          <w:sz w:val="18"/>
          <w:szCs w:val="18"/>
          <w:lang w:val="de-DE"/>
        </w:rPr>
      </w:pPr>
    </w:p>
    <w:p w14:paraId="0DE87E37" w14:textId="2573D134" w:rsidR="0002169F" w:rsidRPr="008073FF" w:rsidRDefault="0002169F" w:rsidP="000616C2">
      <w:pPr>
        <w:rPr>
          <w:rFonts w:asciiTheme="minorHAnsi" w:hAnsiTheme="minorHAnsi"/>
          <w:b/>
          <w:bCs/>
          <w:sz w:val="18"/>
          <w:szCs w:val="18"/>
          <w:lang w:val="de-DE"/>
        </w:rPr>
      </w:pPr>
    </w:p>
    <w:p w14:paraId="672D81C5" w14:textId="0C8D3E96" w:rsidR="0002169F" w:rsidRPr="008073FF" w:rsidRDefault="0002169F" w:rsidP="000616C2">
      <w:pPr>
        <w:rPr>
          <w:rFonts w:asciiTheme="minorHAnsi" w:hAnsiTheme="minorHAnsi"/>
          <w:b/>
          <w:bCs/>
          <w:sz w:val="18"/>
          <w:szCs w:val="18"/>
          <w:lang w:val="de-DE"/>
        </w:rPr>
      </w:pPr>
    </w:p>
    <w:p w14:paraId="648DAAAA" w14:textId="77777777" w:rsidR="00592566" w:rsidRPr="008073FF" w:rsidRDefault="00592566" w:rsidP="009E1005">
      <w:pPr>
        <w:spacing w:line="240" w:lineRule="exact"/>
        <w:rPr>
          <w:rFonts w:asciiTheme="minorHAnsi" w:hAnsiTheme="minorHAnsi"/>
          <w:b/>
          <w:sz w:val="18"/>
          <w:szCs w:val="18"/>
          <w:lang w:val="de-DE"/>
        </w:rPr>
      </w:pPr>
    </w:p>
    <w:p w14:paraId="616715E1" w14:textId="37BC3201" w:rsidR="009A7D4F" w:rsidRPr="008073FF" w:rsidRDefault="009A7D4F" w:rsidP="00AC68D9">
      <w:pPr>
        <w:spacing w:line="276" w:lineRule="auto"/>
        <w:rPr>
          <w:rFonts w:asciiTheme="minorHAnsi" w:hAnsiTheme="minorHAnsi"/>
          <w:sz w:val="18"/>
          <w:szCs w:val="18"/>
          <w:lang w:val="de-DE"/>
        </w:rPr>
      </w:pPr>
    </w:p>
    <w:p w14:paraId="247FC3E1" w14:textId="3755ADEC" w:rsidR="009A7D4F" w:rsidRDefault="00836DED" w:rsidP="00AC68D9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noProof/>
          <w:sz w:val="18"/>
          <w:lang w:eastAsia="pl-PL"/>
        </w:rPr>
        <w:drawing>
          <wp:inline distT="0" distB="0" distL="0" distR="0" wp14:anchorId="6CFDFA2B" wp14:editId="6BFB6A0E">
            <wp:extent cx="3602736" cy="2273808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2273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3A5135" w14:textId="28E47D02" w:rsidR="009A7D4F" w:rsidRDefault="009A7D4F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2423ADE" w14:textId="4E254854" w:rsidR="009A7D4F" w:rsidRDefault="004E0E6F" w:rsidP="00AC68D9">
      <w:pPr>
        <w:spacing w:line="276" w:lineRule="auto"/>
        <w:rPr>
          <w:rFonts w:asciiTheme="minorHAnsi" w:hAnsiTheme="minorHAnsi"/>
          <w:sz w:val="18"/>
          <w:szCs w:val="18"/>
        </w:rPr>
      </w:pPr>
      <w:r w:rsidRPr="004E0E6F">
        <w:rPr>
          <w:rFonts w:asciiTheme="minorHAnsi" w:hAnsiTheme="minorHAnsi"/>
          <w:sz w:val="18"/>
        </w:rPr>
        <w:t>«</w:t>
      </w:r>
      <w:proofErr w:type="spellStart"/>
      <w:r w:rsidRPr="004E0E6F">
        <w:rPr>
          <w:rFonts w:asciiTheme="minorHAnsi" w:hAnsiTheme="minorHAnsi"/>
          <w:sz w:val="18"/>
        </w:rPr>
        <w:t>Концепція</w:t>
      </w:r>
      <w:proofErr w:type="spellEnd"/>
      <w:r w:rsidRPr="004E0E6F">
        <w:rPr>
          <w:rFonts w:asciiTheme="minorHAnsi" w:hAnsiTheme="minorHAnsi"/>
          <w:sz w:val="18"/>
        </w:rPr>
        <w:t xml:space="preserve"> </w:t>
      </w:r>
      <w:proofErr w:type="spellStart"/>
      <w:r w:rsidRPr="004E0E6F">
        <w:rPr>
          <w:rFonts w:asciiTheme="minorHAnsi" w:hAnsiTheme="minorHAnsi"/>
          <w:sz w:val="18"/>
        </w:rPr>
        <w:t>цьогорічного</w:t>
      </w:r>
      <w:proofErr w:type="spellEnd"/>
      <w:r w:rsidRPr="004E0E6F">
        <w:rPr>
          <w:rFonts w:asciiTheme="minorHAnsi" w:hAnsiTheme="minorHAnsi"/>
          <w:sz w:val="18"/>
        </w:rPr>
        <w:t xml:space="preserve"> </w:t>
      </w:r>
      <w:proofErr w:type="spellStart"/>
      <w:r w:rsidRPr="004E0E6F">
        <w:rPr>
          <w:rFonts w:asciiTheme="minorHAnsi" w:hAnsiTheme="minorHAnsi"/>
          <w:sz w:val="18"/>
        </w:rPr>
        <w:t>виставкового</w:t>
      </w:r>
      <w:proofErr w:type="spellEnd"/>
      <w:r w:rsidRPr="004E0E6F">
        <w:rPr>
          <w:rFonts w:asciiTheme="minorHAnsi" w:hAnsiTheme="minorHAnsi"/>
          <w:sz w:val="18"/>
        </w:rPr>
        <w:t xml:space="preserve"> </w:t>
      </w:r>
      <w:proofErr w:type="spellStart"/>
      <w:r w:rsidRPr="004E0E6F">
        <w:rPr>
          <w:rFonts w:asciiTheme="minorHAnsi" w:hAnsiTheme="minorHAnsi"/>
          <w:sz w:val="18"/>
        </w:rPr>
        <w:t>стенду</w:t>
      </w:r>
      <w:proofErr w:type="spellEnd"/>
      <w:r w:rsidRPr="004E0E6F">
        <w:rPr>
          <w:rFonts w:asciiTheme="minorHAnsi" w:hAnsiTheme="minorHAnsi"/>
          <w:sz w:val="18"/>
        </w:rPr>
        <w:t xml:space="preserve"> </w:t>
      </w:r>
      <w:proofErr w:type="spellStart"/>
      <w:r w:rsidRPr="004E0E6F">
        <w:rPr>
          <w:rFonts w:asciiTheme="minorHAnsi" w:hAnsiTheme="minorHAnsi"/>
          <w:sz w:val="18"/>
        </w:rPr>
        <w:t>передбачала</w:t>
      </w:r>
      <w:proofErr w:type="spellEnd"/>
      <w:r w:rsidRPr="004E0E6F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  <w:lang w:val="uk-UA"/>
        </w:rPr>
        <w:t>віртуальну</w:t>
      </w:r>
      <w:r w:rsidRPr="004E0E6F">
        <w:rPr>
          <w:rFonts w:asciiTheme="minorHAnsi" w:hAnsiTheme="minorHAnsi"/>
          <w:sz w:val="18"/>
        </w:rPr>
        <w:t xml:space="preserve"> </w:t>
      </w:r>
      <w:proofErr w:type="spellStart"/>
      <w:r w:rsidRPr="004E0E6F">
        <w:rPr>
          <w:rFonts w:asciiTheme="minorHAnsi" w:hAnsiTheme="minorHAnsi"/>
          <w:sz w:val="18"/>
        </w:rPr>
        <w:t>презентацію</w:t>
      </w:r>
      <w:proofErr w:type="spellEnd"/>
      <w:r w:rsidRPr="004E0E6F">
        <w:rPr>
          <w:rFonts w:asciiTheme="minorHAnsi" w:hAnsiTheme="minorHAnsi"/>
          <w:sz w:val="18"/>
        </w:rPr>
        <w:t xml:space="preserve">: </w:t>
      </w:r>
      <w:proofErr w:type="spellStart"/>
      <w:r w:rsidRPr="004E0E6F">
        <w:rPr>
          <w:rFonts w:asciiTheme="minorHAnsi" w:hAnsiTheme="minorHAnsi"/>
          <w:sz w:val="18"/>
        </w:rPr>
        <w:t>від</w:t>
      </w:r>
      <w:proofErr w:type="spellEnd"/>
      <w:r w:rsidRPr="004E0E6F">
        <w:rPr>
          <w:rFonts w:asciiTheme="minorHAnsi" w:hAnsiTheme="minorHAnsi"/>
          <w:sz w:val="18"/>
        </w:rPr>
        <w:t xml:space="preserve"> </w:t>
      </w:r>
      <w:proofErr w:type="spellStart"/>
      <w:r w:rsidRPr="004E0E6F">
        <w:rPr>
          <w:rFonts w:asciiTheme="minorHAnsi" w:hAnsiTheme="minorHAnsi"/>
          <w:sz w:val="18"/>
        </w:rPr>
        <w:t>різних</w:t>
      </w:r>
      <w:proofErr w:type="spellEnd"/>
      <w:r w:rsidRPr="004E0E6F">
        <w:rPr>
          <w:rFonts w:asciiTheme="minorHAnsi" w:hAnsiTheme="minorHAnsi"/>
          <w:sz w:val="18"/>
        </w:rPr>
        <w:t xml:space="preserve"> </w:t>
      </w:r>
      <w:proofErr w:type="spellStart"/>
      <w:r w:rsidRPr="004E0E6F">
        <w:rPr>
          <w:rFonts w:asciiTheme="minorHAnsi" w:hAnsiTheme="minorHAnsi"/>
          <w:sz w:val="18"/>
        </w:rPr>
        <w:t>типів</w:t>
      </w:r>
      <w:proofErr w:type="spellEnd"/>
      <w:r w:rsidRPr="004E0E6F">
        <w:rPr>
          <w:rFonts w:asciiTheme="minorHAnsi" w:hAnsiTheme="minorHAnsi"/>
          <w:sz w:val="18"/>
        </w:rPr>
        <w:t xml:space="preserve"> </w:t>
      </w:r>
      <w:proofErr w:type="spellStart"/>
      <w:r w:rsidRPr="004E0E6F">
        <w:rPr>
          <w:rFonts w:asciiTheme="minorHAnsi" w:hAnsiTheme="minorHAnsi"/>
          <w:sz w:val="18"/>
        </w:rPr>
        <w:t>будівель</w:t>
      </w:r>
      <w:proofErr w:type="spellEnd"/>
      <w:r w:rsidRPr="004E0E6F">
        <w:rPr>
          <w:rFonts w:asciiTheme="minorHAnsi" w:hAnsiTheme="minorHAnsi"/>
          <w:sz w:val="18"/>
        </w:rPr>
        <w:t xml:space="preserve">, </w:t>
      </w:r>
      <w:r w:rsidR="00B9775E">
        <w:rPr>
          <w:rFonts w:asciiTheme="minorHAnsi" w:hAnsiTheme="minorHAnsi"/>
          <w:sz w:val="18"/>
          <w:lang w:val="uk-UA"/>
        </w:rPr>
        <w:t>окремих</w:t>
      </w:r>
      <w:r w:rsidRPr="004E0E6F">
        <w:rPr>
          <w:rFonts w:asciiTheme="minorHAnsi" w:hAnsiTheme="minorHAnsi"/>
          <w:sz w:val="18"/>
        </w:rPr>
        <w:t xml:space="preserve"> </w:t>
      </w:r>
      <w:proofErr w:type="spellStart"/>
      <w:r w:rsidRPr="004E0E6F">
        <w:rPr>
          <w:rFonts w:asciiTheme="minorHAnsi" w:hAnsiTheme="minorHAnsi"/>
          <w:sz w:val="18"/>
        </w:rPr>
        <w:t>приміщень</w:t>
      </w:r>
      <w:proofErr w:type="spellEnd"/>
      <w:r w:rsidR="00B9775E">
        <w:rPr>
          <w:rFonts w:asciiTheme="minorHAnsi" w:hAnsiTheme="minorHAnsi"/>
          <w:sz w:val="18"/>
          <w:lang w:val="uk-UA"/>
        </w:rPr>
        <w:t>,</w:t>
      </w:r>
      <w:r w:rsidRPr="004E0E6F">
        <w:rPr>
          <w:rFonts w:asciiTheme="minorHAnsi" w:hAnsiTheme="minorHAnsi"/>
          <w:sz w:val="18"/>
        </w:rPr>
        <w:t xml:space="preserve"> </w:t>
      </w:r>
      <w:proofErr w:type="spellStart"/>
      <w:r w:rsidRPr="004E0E6F">
        <w:rPr>
          <w:rFonts w:asciiTheme="minorHAnsi" w:hAnsiTheme="minorHAnsi"/>
          <w:sz w:val="18"/>
        </w:rPr>
        <w:t>до</w:t>
      </w:r>
      <w:proofErr w:type="spellEnd"/>
      <w:r w:rsidRPr="004E0E6F">
        <w:rPr>
          <w:rFonts w:asciiTheme="minorHAnsi" w:hAnsiTheme="minorHAnsi"/>
          <w:sz w:val="18"/>
        </w:rPr>
        <w:t xml:space="preserve"> </w:t>
      </w:r>
      <w:proofErr w:type="spellStart"/>
      <w:r w:rsidRPr="004E0E6F">
        <w:rPr>
          <w:rFonts w:asciiTheme="minorHAnsi" w:hAnsiTheme="minorHAnsi"/>
          <w:sz w:val="18"/>
        </w:rPr>
        <w:t>вікон</w:t>
      </w:r>
      <w:proofErr w:type="spellEnd"/>
      <w:r w:rsidRPr="004E0E6F">
        <w:rPr>
          <w:rFonts w:asciiTheme="minorHAnsi" w:hAnsiTheme="minorHAnsi"/>
          <w:sz w:val="18"/>
        </w:rPr>
        <w:t xml:space="preserve"> і </w:t>
      </w:r>
      <w:proofErr w:type="spellStart"/>
      <w:r w:rsidRPr="004E0E6F">
        <w:rPr>
          <w:rFonts w:asciiTheme="minorHAnsi" w:hAnsiTheme="minorHAnsi"/>
          <w:sz w:val="18"/>
        </w:rPr>
        <w:t>дверей</w:t>
      </w:r>
      <w:proofErr w:type="spellEnd"/>
      <w:r w:rsidR="008072C9">
        <w:rPr>
          <w:rFonts w:asciiTheme="minorHAnsi" w:hAnsiTheme="minorHAnsi"/>
          <w:sz w:val="18"/>
          <w:lang w:val="uk-UA"/>
        </w:rPr>
        <w:t xml:space="preserve"> підвищеної функціональності</w:t>
      </w:r>
      <w:r w:rsidRPr="004E0E6F">
        <w:rPr>
          <w:rFonts w:asciiTheme="minorHAnsi" w:hAnsiTheme="minorHAnsi"/>
          <w:sz w:val="18"/>
        </w:rPr>
        <w:t xml:space="preserve">, </w:t>
      </w:r>
      <w:proofErr w:type="spellStart"/>
      <w:r w:rsidRPr="004E0E6F">
        <w:rPr>
          <w:rFonts w:asciiTheme="minorHAnsi" w:hAnsiTheme="minorHAnsi"/>
          <w:sz w:val="18"/>
        </w:rPr>
        <w:t>завдяки</w:t>
      </w:r>
      <w:proofErr w:type="spellEnd"/>
      <w:r w:rsidRPr="004E0E6F">
        <w:rPr>
          <w:rFonts w:asciiTheme="minorHAnsi" w:hAnsiTheme="minorHAnsi"/>
          <w:sz w:val="18"/>
        </w:rPr>
        <w:t xml:space="preserve"> </w:t>
      </w:r>
      <w:proofErr w:type="spellStart"/>
      <w:r w:rsidRPr="004E0E6F">
        <w:rPr>
          <w:rFonts w:asciiTheme="minorHAnsi" w:hAnsiTheme="minorHAnsi"/>
          <w:sz w:val="18"/>
        </w:rPr>
        <w:t>використаним</w:t>
      </w:r>
      <w:proofErr w:type="spellEnd"/>
      <w:r w:rsidRPr="004E0E6F">
        <w:rPr>
          <w:rFonts w:asciiTheme="minorHAnsi" w:hAnsiTheme="minorHAnsi"/>
          <w:sz w:val="18"/>
        </w:rPr>
        <w:t xml:space="preserve"> </w:t>
      </w:r>
      <w:proofErr w:type="spellStart"/>
      <w:r w:rsidRPr="004E0E6F">
        <w:rPr>
          <w:rFonts w:asciiTheme="minorHAnsi" w:hAnsiTheme="minorHAnsi"/>
          <w:sz w:val="18"/>
        </w:rPr>
        <w:t>рішенням</w:t>
      </w:r>
      <w:proofErr w:type="spellEnd"/>
      <w:r w:rsidRPr="004E0E6F">
        <w:rPr>
          <w:rFonts w:asciiTheme="minorHAnsi" w:hAnsiTheme="minorHAnsi"/>
          <w:sz w:val="18"/>
        </w:rPr>
        <w:t xml:space="preserve"> Roto», - </w:t>
      </w:r>
      <w:proofErr w:type="spellStart"/>
      <w:r w:rsidRPr="004E0E6F">
        <w:rPr>
          <w:rFonts w:asciiTheme="minorHAnsi" w:hAnsiTheme="minorHAnsi"/>
          <w:sz w:val="18"/>
        </w:rPr>
        <w:t>сказав</w:t>
      </w:r>
      <w:proofErr w:type="spellEnd"/>
      <w:r w:rsidRPr="004E0E6F">
        <w:rPr>
          <w:rFonts w:asciiTheme="minorHAnsi" w:hAnsiTheme="minorHAnsi"/>
          <w:sz w:val="18"/>
        </w:rPr>
        <w:t xml:space="preserve"> </w:t>
      </w:r>
      <w:proofErr w:type="spellStart"/>
      <w:r w:rsidRPr="004E0E6F">
        <w:rPr>
          <w:rFonts w:asciiTheme="minorHAnsi" w:hAnsiTheme="minorHAnsi"/>
          <w:sz w:val="18"/>
        </w:rPr>
        <w:t>Еберхард</w:t>
      </w:r>
      <w:proofErr w:type="spellEnd"/>
      <w:r w:rsidRPr="004E0E6F">
        <w:rPr>
          <w:rFonts w:asciiTheme="minorHAnsi" w:hAnsiTheme="minorHAnsi"/>
          <w:sz w:val="18"/>
        </w:rPr>
        <w:t xml:space="preserve"> </w:t>
      </w:r>
      <w:proofErr w:type="spellStart"/>
      <w:r w:rsidRPr="004E0E6F">
        <w:rPr>
          <w:rFonts w:asciiTheme="minorHAnsi" w:hAnsiTheme="minorHAnsi"/>
          <w:sz w:val="18"/>
        </w:rPr>
        <w:t>Маммель</w:t>
      </w:r>
      <w:proofErr w:type="spellEnd"/>
      <w:r w:rsidRPr="004E0E6F">
        <w:rPr>
          <w:rFonts w:asciiTheme="minorHAnsi" w:hAnsiTheme="minorHAnsi"/>
          <w:sz w:val="18"/>
        </w:rPr>
        <w:t xml:space="preserve">, </w:t>
      </w:r>
      <w:proofErr w:type="spellStart"/>
      <w:r w:rsidRPr="004E0E6F">
        <w:rPr>
          <w:rFonts w:asciiTheme="minorHAnsi" w:hAnsiTheme="minorHAnsi"/>
          <w:sz w:val="18"/>
        </w:rPr>
        <w:t>директор</w:t>
      </w:r>
      <w:proofErr w:type="spellEnd"/>
      <w:r w:rsidRPr="004E0E6F">
        <w:rPr>
          <w:rFonts w:asciiTheme="minorHAnsi" w:hAnsiTheme="minorHAnsi"/>
          <w:sz w:val="18"/>
        </w:rPr>
        <w:t xml:space="preserve"> </w:t>
      </w:r>
      <w:r w:rsidR="00B664B9">
        <w:rPr>
          <w:rFonts w:asciiTheme="minorHAnsi" w:hAnsiTheme="minorHAnsi"/>
          <w:sz w:val="18"/>
          <w:lang w:val="uk-UA"/>
        </w:rPr>
        <w:t xml:space="preserve">з </w:t>
      </w:r>
      <w:proofErr w:type="spellStart"/>
      <w:r w:rsidRPr="004E0E6F">
        <w:rPr>
          <w:rFonts w:asciiTheme="minorHAnsi" w:hAnsiTheme="minorHAnsi"/>
          <w:sz w:val="18"/>
        </w:rPr>
        <w:t>маркетингу</w:t>
      </w:r>
      <w:proofErr w:type="spellEnd"/>
      <w:r w:rsidRPr="004E0E6F">
        <w:rPr>
          <w:rFonts w:asciiTheme="minorHAnsi" w:hAnsiTheme="minorHAnsi"/>
          <w:sz w:val="18"/>
        </w:rPr>
        <w:t xml:space="preserve"> </w:t>
      </w:r>
      <w:proofErr w:type="spellStart"/>
      <w:r w:rsidRPr="004E0E6F">
        <w:rPr>
          <w:rFonts w:asciiTheme="minorHAnsi" w:hAnsiTheme="minorHAnsi"/>
          <w:sz w:val="18"/>
        </w:rPr>
        <w:t>та</w:t>
      </w:r>
      <w:proofErr w:type="spellEnd"/>
      <w:r w:rsidRPr="004E0E6F">
        <w:rPr>
          <w:rFonts w:asciiTheme="minorHAnsi" w:hAnsiTheme="minorHAnsi"/>
          <w:sz w:val="18"/>
        </w:rPr>
        <w:t xml:space="preserve"> </w:t>
      </w:r>
      <w:r w:rsidR="00B664B9">
        <w:rPr>
          <w:rFonts w:asciiTheme="minorHAnsi" w:hAnsiTheme="minorHAnsi"/>
          <w:sz w:val="18"/>
          <w:lang w:val="uk-UA"/>
        </w:rPr>
        <w:t>впровадження</w:t>
      </w:r>
      <w:r w:rsidRPr="004E0E6F">
        <w:rPr>
          <w:rFonts w:asciiTheme="minorHAnsi" w:hAnsiTheme="minorHAnsi"/>
          <w:sz w:val="18"/>
        </w:rPr>
        <w:t xml:space="preserve"> </w:t>
      </w:r>
      <w:proofErr w:type="spellStart"/>
      <w:r w:rsidRPr="004E0E6F">
        <w:rPr>
          <w:rFonts w:asciiTheme="minorHAnsi" w:hAnsiTheme="minorHAnsi"/>
          <w:sz w:val="18"/>
        </w:rPr>
        <w:t>продукт</w:t>
      </w:r>
      <w:proofErr w:type="spellEnd"/>
      <w:r w:rsidR="00B664B9">
        <w:rPr>
          <w:rFonts w:asciiTheme="minorHAnsi" w:hAnsiTheme="minorHAnsi"/>
          <w:sz w:val="18"/>
          <w:lang w:val="uk-UA"/>
        </w:rPr>
        <w:t>ів</w:t>
      </w:r>
      <w:r w:rsidRPr="004E0E6F">
        <w:rPr>
          <w:rFonts w:asciiTheme="minorHAnsi" w:hAnsiTheme="minorHAnsi"/>
          <w:sz w:val="18"/>
        </w:rPr>
        <w:t xml:space="preserve"> в Roto</w:t>
      </w:r>
      <w:r w:rsidR="00144C4C">
        <w:rPr>
          <w:rFonts w:asciiTheme="minorHAnsi" w:hAnsiTheme="minorHAnsi"/>
          <w:sz w:val="20"/>
          <w:szCs w:val="20"/>
        </w:rPr>
        <w:t>.</w:t>
      </w:r>
    </w:p>
    <w:p w14:paraId="6DF0D017" w14:textId="7F2A090D" w:rsidR="007A75F9" w:rsidRPr="00044C03" w:rsidRDefault="00044C03" w:rsidP="007A75F9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  <w:lang w:val="en-GB"/>
        </w:rPr>
      </w:pPr>
      <w:r>
        <w:rPr>
          <w:rFonts w:asciiTheme="minorHAnsi" w:hAnsiTheme="minorHAnsi"/>
          <w:sz w:val="18"/>
        </w:rPr>
        <w:t>Фото</w:t>
      </w:r>
      <w:r w:rsidR="007A75F9" w:rsidRPr="00044C03">
        <w:rPr>
          <w:rFonts w:asciiTheme="minorHAnsi" w:hAnsiTheme="minorHAnsi"/>
          <w:sz w:val="18"/>
          <w:lang w:val="en-GB"/>
        </w:rPr>
        <w:t>:</w:t>
      </w:r>
      <w:r w:rsidR="007A75F9" w:rsidRPr="00044C03">
        <w:rPr>
          <w:rStyle w:val="normaltextrun"/>
          <w:rFonts w:ascii="Univers Next W1G Light" w:hAnsi="Univers Next W1G Light"/>
          <w:color w:val="000000" w:themeColor="text1"/>
          <w:lang w:val="en-GB"/>
        </w:rPr>
        <w:t xml:space="preserve"> </w:t>
      </w:r>
      <w:r w:rsidR="007A75F9" w:rsidRPr="00044C03">
        <w:rPr>
          <w:rFonts w:asciiTheme="minorHAnsi" w:hAnsiTheme="minorHAnsi"/>
          <w:sz w:val="18"/>
          <w:lang w:val="en-GB"/>
        </w:rPr>
        <w:t xml:space="preserve">Roto Frank Fenster- und </w:t>
      </w:r>
      <w:proofErr w:type="spellStart"/>
      <w:r w:rsidR="007A75F9" w:rsidRPr="00044C03">
        <w:rPr>
          <w:rFonts w:asciiTheme="minorHAnsi" w:hAnsiTheme="minorHAnsi"/>
          <w:sz w:val="18"/>
          <w:lang w:val="en-GB"/>
        </w:rPr>
        <w:t>Türtechnologie</w:t>
      </w:r>
      <w:proofErr w:type="spellEnd"/>
      <w:r w:rsidR="007A75F9" w:rsidRPr="00044C03">
        <w:rPr>
          <w:rFonts w:asciiTheme="minorHAnsi" w:hAnsiTheme="minorHAnsi"/>
          <w:sz w:val="18"/>
          <w:lang w:val="en-GB"/>
        </w:rPr>
        <w:tab/>
      </w:r>
      <w:r w:rsidR="007A75F9" w:rsidRPr="00044C03">
        <w:rPr>
          <w:rFonts w:asciiTheme="minorHAnsi" w:hAnsiTheme="minorHAnsi"/>
          <w:sz w:val="18"/>
          <w:lang w:val="en-GB"/>
        </w:rPr>
        <w:tab/>
        <w:t xml:space="preserve">        </w:t>
      </w:r>
      <w:r w:rsidR="007A75F9" w:rsidRPr="00044C03">
        <w:rPr>
          <w:rFonts w:asciiTheme="minorHAnsi" w:hAnsiTheme="minorHAnsi"/>
          <w:b/>
          <w:sz w:val="18"/>
          <w:lang w:val="en-GB"/>
        </w:rPr>
        <w:t>Eberhard_Mammel.jpg</w:t>
      </w:r>
    </w:p>
    <w:p w14:paraId="3B00DE2B" w14:textId="77777777" w:rsidR="009A7D4F" w:rsidRPr="00044C03" w:rsidRDefault="009A7D4F" w:rsidP="00AC68D9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</w:p>
    <w:p w14:paraId="7BE22CB2" w14:textId="2ED99E4E" w:rsidR="009A7D4F" w:rsidRPr="00044C03" w:rsidRDefault="009A7D4F" w:rsidP="00AC68D9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</w:p>
    <w:p w14:paraId="6D9AD0B4" w14:textId="67457656" w:rsidR="009A7D4F" w:rsidRPr="00044C03" w:rsidRDefault="009A7D4F" w:rsidP="00AC68D9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</w:p>
    <w:p w14:paraId="3D88F956" w14:textId="4AD228DD" w:rsidR="009A7D4F" w:rsidRPr="00044C03" w:rsidRDefault="009A7D4F" w:rsidP="00AC68D9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</w:p>
    <w:p w14:paraId="7B769134" w14:textId="0EAD7FD0" w:rsidR="009A7D4F" w:rsidRPr="00044C03" w:rsidRDefault="009A7D4F" w:rsidP="00AC68D9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</w:p>
    <w:p w14:paraId="310D1539" w14:textId="5DF3EA32" w:rsidR="009A7D4F" w:rsidRPr="00044C03" w:rsidRDefault="009A7D4F" w:rsidP="00AC68D9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</w:p>
    <w:p w14:paraId="095148F6" w14:textId="0E68BD44" w:rsidR="009A7D4F" w:rsidRPr="00044C03" w:rsidRDefault="009A7D4F" w:rsidP="00AC68D9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</w:p>
    <w:p w14:paraId="6331A082" w14:textId="01E78E05" w:rsidR="009A7D4F" w:rsidRPr="00044C03" w:rsidRDefault="009A7D4F" w:rsidP="00AC68D9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</w:p>
    <w:p w14:paraId="2B4013C9" w14:textId="5443C1D0" w:rsidR="009A7D4F" w:rsidRPr="00044C03" w:rsidRDefault="009A7D4F" w:rsidP="00AC68D9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</w:p>
    <w:p w14:paraId="466F3775" w14:textId="77777777" w:rsidR="009A7D4F" w:rsidRPr="00044C03" w:rsidRDefault="009A7D4F" w:rsidP="00AC68D9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</w:p>
    <w:p w14:paraId="777132D4" w14:textId="77777777" w:rsidR="009A7D4F" w:rsidRPr="00044C03" w:rsidRDefault="009A7D4F" w:rsidP="00AC68D9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</w:p>
    <w:p w14:paraId="29D91BBE" w14:textId="3FDC6937" w:rsidR="00435B70" w:rsidRPr="00B9775E" w:rsidRDefault="00B9775E" w:rsidP="00AC68D9">
      <w:pPr>
        <w:spacing w:line="276" w:lineRule="auto"/>
        <w:rPr>
          <w:rFonts w:asciiTheme="minorHAnsi" w:hAnsiTheme="minorHAnsi"/>
          <w:sz w:val="18"/>
          <w:szCs w:val="18"/>
          <w:lang w:val="uk-UA"/>
        </w:rPr>
      </w:pPr>
      <w:r>
        <w:rPr>
          <w:rFonts w:asciiTheme="minorHAnsi" w:hAnsiTheme="minorHAnsi"/>
          <w:sz w:val="18"/>
          <w:lang w:val="uk-UA"/>
        </w:rPr>
        <w:lastRenderedPageBreak/>
        <w:t>Матеріали для копіювання</w:t>
      </w:r>
      <w:r w:rsidR="00435B70" w:rsidRPr="00B9775E">
        <w:rPr>
          <w:rFonts w:asciiTheme="minorHAnsi" w:hAnsiTheme="minorHAnsi"/>
          <w:sz w:val="18"/>
          <w:lang w:val="ru-RU"/>
        </w:rPr>
        <w:t xml:space="preserve"> — </w:t>
      </w:r>
      <w:r>
        <w:rPr>
          <w:rFonts w:asciiTheme="minorHAnsi" w:hAnsiTheme="minorHAnsi"/>
          <w:sz w:val="18"/>
          <w:lang w:val="uk-UA"/>
        </w:rPr>
        <w:t xml:space="preserve">В разі публікації </w:t>
      </w:r>
      <w:r w:rsidR="00844165">
        <w:rPr>
          <w:rFonts w:asciiTheme="minorHAnsi" w:hAnsiTheme="minorHAnsi"/>
          <w:sz w:val="18"/>
          <w:lang w:val="uk-UA"/>
        </w:rPr>
        <w:t xml:space="preserve">просимо вислати копію </w:t>
      </w:r>
    </w:p>
    <w:p w14:paraId="090A15A7" w14:textId="77777777" w:rsidR="00435B70" w:rsidRPr="00B9775E" w:rsidRDefault="00435B70" w:rsidP="00AC68D9">
      <w:pPr>
        <w:spacing w:line="276" w:lineRule="auto"/>
        <w:rPr>
          <w:rFonts w:asciiTheme="minorHAnsi" w:hAnsiTheme="minorHAnsi" w:cs="Arial"/>
          <w:bCs/>
          <w:sz w:val="18"/>
          <w:szCs w:val="18"/>
          <w:lang w:val="ru-RU"/>
        </w:rPr>
      </w:pPr>
    </w:p>
    <w:p w14:paraId="499CAD37" w14:textId="14E04CBA" w:rsidR="00EC3627" w:rsidRPr="008073FF" w:rsidRDefault="00844165" w:rsidP="00EC3627">
      <w:pPr>
        <w:spacing w:line="276" w:lineRule="auto"/>
        <w:rPr>
          <w:rFonts w:asciiTheme="minorHAnsi" w:hAnsiTheme="minorHAnsi"/>
          <w:bCs/>
          <w:sz w:val="18"/>
          <w:szCs w:val="18"/>
          <w:lang w:val="de-DE"/>
        </w:rPr>
      </w:pPr>
      <w:r>
        <w:rPr>
          <w:rFonts w:asciiTheme="minorHAnsi" w:hAnsiTheme="minorHAnsi"/>
          <w:b/>
          <w:sz w:val="18"/>
          <w:lang w:val="uk-UA"/>
        </w:rPr>
        <w:t>Видавець</w:t>
      </w:r>
      <w:r w:rsidR="00EC3627" w:rsidRPr="008073FF">
        <w:rPr>
          <w:rFonts w:asciiTheme="minorHAnsi" w:hAnsiTheme="minorHAnsi"/>
          <w:b/>
          <w:sz w:val="18"/>
          <w:lang w:val="de-DE"/>
        </w:rPr>
        <w:t xml:space="preserve">: </w:t>
      </w:r>
      <w:r w:rsidR="00EC3627" w:rsidRPr="008073FF">
        <w:rPr>
          <w:rFonts w:asciiTheme="minorHAnsi" w:hAnsiTheme="minorHAnsi"/>
          <w:sz w:val="18"/>
          <w:lang w:val="de-DE"/>
        </w:rPr>
        <w:t>Roto Frank Fenster- und Türtechnologie GmbH • Wilhelm-Frank-Platz 1 • 70771 Leinfelden-Echterdingen • Tel. +49 711 7598 0 • Fax +49 711 7598 253 • info.presse@roto-frank.com</w:t>
      </w:r>
    </w:p>
    <w:p w14:paraId="62ED6209" w14:textId="0030908A" w:rsidR="003A3439" w:rsidRPr="00976E06" w:rsidRDefault="00844165" w:rsidP="00EC3627">
      <w:pPr>
        <w:spacing w:line="276" w:lineRule="auto"/>
        <w:rPr>
          <w:rFonts w:asciiTheme="minorHAnsi" w:hAnsiTheme="minorHAnsi"/>
          <w:bCs/>
          <w:sz w:val="18"/>
          <w:szCs w:val="18"/>
          <w:lang w:val="en-GB"/>
        </w:rPr>
      </w:pPr>
      <w:r>
        <w:rPr>
          <w:rFonts w:asciiTheme="minorHAnsi" w:hAnsiTheme="minorHAnsi"/>
          <w:b/>
          <w:sz w:val="18"/>
          <w:lang w:val="uk-UA"/>
        </w:rPr>
        <w:t>Редакція</w:t>
      </w:r>
      <w:r w:rsidR="00EC3627" w:rsidRPr="008073FF">
        <w:rPr>
          <w:rFonts w:asciiTheme="minorHAnsi" w:hAnsiTheme="minorHAnsi"/>
          <w:b/>
          <w:sz w:val="18"/>
          <w:lang w:val="de-DE"/>
        </w:rPr>
        <w:t xml:space="preserve">: </w:t>
      </w:r>
      <w:r w:rsidR="00EC3627" w:rsidRPr="008073FF">
        <w:rPr>
          <w:rFonts w:asciiTheme="minorHAnsi" w:hAnsiTheme="minorHAnsi"/>
          <w:sz w:val="18"/>
          <w:lang w:val="de-DE"/>
        </w:rPr>
        <w:t xml:space="preserve">Dr. Sälzer Pressedienst • </w:t>
      </w:r>
      <w:proofErr w:type="spellStart"/>
      <w:r w:rsidR="00EC3627" w:rsidRPr="008073FF">
        <w:rPr>
          <w:rFonts w:asciiTheme="minorHAnsi" w:hAnsiTheme="minorHAnsi"/>
          <w:sz w:val="18"/>
          <w:lang w:val="de-DE"/>
        </w:rPr>
        <w:t>Lensbachstraße</w:t>
      </w:r>
      <w:proofErr w:type="spellEnd"/>
      <w:r w:rsidR="00EC3627" w:rsidRPr="008073FF">
        <w:rPr>
          <w:rFonts w:asciiTheme="minorHAnsi" w:hAnsiTheme="minorHAnsi"/>
          <w:sz w:val="18"/>
          <w:lang w:val="de-DE"/>
        </w:rPr>
        <w:t xml:space="preserve"> 10 • 52159 Roetgen • Tel. </w:t>
      </w:r>
      <w:r w:rsidR="00EC3627" w:rsidRPr="00976E06">
        <w:rPr>
          <w:rFonts w:asciiTheme="minorHAnsi" w:hAnsiTheme="minorHAnsi"/>
          <w:sz w:val="18"/>
          <w:lang w:val="en-GB"/>
        </w:rPr>
        <w:t>+49 2471 9212864 • Fax +49 2471 9212867• info@drsaelzer-pressedienst.de</w:t>
      </w:r>
    </w:p>
    <w:sectPr w:rsidR="003A3439" w:rsidRPr="00976E06" w:rsidSect="007E283C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4139" w:right="2835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6100" w14:textId="77777777" w:rsidR="00A14E9F" w:rsidRDefault="00A14E9F">
      <w:r>
        <w:separator/>
      </w:r>
    </w:p>
  </w:endnote>
  <w:endnote w:type="continuationSeparator" w:id="0">
    <w:p w14:paraId="5BA546D5" w14:textId="77777777" w:rsidR="00A14E9F" w:rsidRDefault="00A14E9F">
      <w:r>
        <w:continuationSeparator/>
      </w:r>
    </w:p>
  </w:endnote>
  <w:endnote w:type="continuationNotice" w:id="1">
    <w:p w14:paraId="56277D0D" w14:textId="77777777" w:rsidR="00A14E9F" w:rsidRDefault="00A14E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TUnivers 430 BasicReg">
    <w:altName w:val="Calibri"/>
    <w:charset w:val="00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 Next W1G Light"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A4F71" w14:textId="77777777" w:rsidR="00EA12DF" w:rsidRDefault="00EA12DF" w:rsidP="00940B68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C408F0">
      <w:rPr>
        <w:rStyle w:val="Numerstrony"/>
      </w:rPr>
      <w:t>4</w:t>
    </w:r>
    <w:r>
      <w:rPr>
        <w:rStyle w:val="Numerstrony"/>
      </w:rPr>
      <w:fldChar w:fldCharType="end"/>
    </w:r>
  </w:p>
  <w:p w14:paraId="79667F69" w14:textId="77777777" w:rsidR="00EA12DF" w:rsidRDefault="00EA12DF" w:rsidP="00EA12D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72CC97D3" w14:textId="3C85CF93" w:rsidR="00EA12DF" w:rsidRPr="00EA12DF" w:rsidRDefault="00EA12DF" w:rsidP="00940B68">
        <w:pPr>
          <w:pStyle w:val="Stopka"/>
          <w:framePr w:wrap="none" w:vAnchor="text" w:hAnchor="margin" w:xAlign="right" w:y="1"/>
          <w:rPr>
            <w:rStyle w:val="Numerstrony"/>
            <w:rFonts w:ascii="Arial" w:hAnsi="Arial" w:cs="Arial"/>
            <w:sz w:val="22"/>
            <w:szCs w:val="22"/>
          </w:rPr>
        </w:pPr>
        <w:r w:rsidRPr="00EA12DF">
          <w:rPr>
            <w:rStyle w:val="Numerstrony"/>
            <w:rFonts w:ascii="Arial" w:hAnsi="Arial" w:cs="Arial"/>
            <w:sz w:val="22"/>
          </w:rPr>
          <w:fldChar w:fldCharType="begin"/>
        </w:r>
        <w:r w:rsidRPr="00EA12DF">
          <w:rPr>
            <w:rStyle w:val="Numerstrony"/>
            <w:rFonts w:ascii="Arial" w:hAnsi="Arial" w:cs="Arial"/>
            <w:sz w:val="22"/>
          </w:rPr>
          <w:instrText xml:space="preserve"> PAGE </w:instrText>
        </w:r>
        <w:r w:rsidRPr="00EA12DF">
          <w:rPr>
            <w:rStyle w:val="Numerstrony"/>
            <w:rFonts w:ascii="Arial" w:hAnsi="Arial" w:cs="Arial"/>
            <w:sz w:val="22"/>
          </w:rPr>
          <w:fldChar w:fldCharType="separate"/>
        </w:r>
        <w:r w:rsidR="00144C4C">
          <w:rPr>
            <w:rStyle w:val="Numerstrony"/>
            <w:rFonts w:ascii="Arial" w:hAnsi="Arial" w:cs="Arial"/>
            <w:noProof/>
            <w:sz w:val="22"/>
          </w:rPr>
          <w:t>3</w:t>
        </w:r>
        <w:r w:rsidRPr="00EA12DF">
          <w:rPr>
            <w:rStyle w:val="Numerstrony"/>
            <w:rFonts w:ascii="Arial" w:hAnsi="Arial" w:cs="Arial"/>
            <w:sz w:val="22"/>
          </w:rPr>
          <w:fldChar w:fldCharType="end"/>
        </w:r>
      </w:p>
    </w:sdtContent>
  </w:sdt>
  <w:p w14:paraId="2DE96088" w14:textId="77777777" w:rsidR="00EA12DF" w:rsidRPr="00EA12DF" w:rsidRDefault="00EA12DF" w:rsidP="00EA12DF">
    <w:pPr>
      <w:pStyle w:val="Stopka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71164" w14:textId="77777777" w:rsidR="00066ABD" w:rsidRPr="00954840" w:rsidRDefault="00066ABD" w:rsidP="00954840">
    <w:pPr>
      <w:pStyle w:val="Stopka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7C34E" w14:textId="77777777" w:rsidR="00A14E9F" w:rsidRDefault="00A14E9F">
      <w:r>
        <w:separator/>
      </w:r>
    </w:p>
  </w:footnote>
  <w:footnote w:type="continuationSeparator" w:id="0">
    <w:p w14:paraId="32E32CA3" w14:textId="77777777" w:rsidR="00A14E9F" w:rsidRDefault="00A14E9F">
      <w:r>
        <w:continuationSeparator/>
      </w:r>
    </w:p>
  </w:footnote>
  <w:footnote w:type="continuationNotice" w:id="1">
    <w:p w14:paraId="7E8D524F" w14:textId="77777777" w:rsidR="00A14E9F" w:rsidRDefault="00A14E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841D5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FCA466E" wp14:editId="2DFCBFAE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1" behindDoc="0" locked="0" layoutInCell="1" allowOverlap="1" wp14:anchorId="54524842" wp14:editId="73AAE1D7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3" name="Picture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727CBF" w14:textId="77777777" w:rsidR="00066ABD" w:rsidRDefault="00066ABD">
    <w:pPr>
      <w:pStyle w:val="Nagwek"/>
    </w:pPr>
  </w:p>
  <w:p w14:paraId="7D28624E" w14:textId="77777777" w:rsidR="00066ABD" w:rsidRDefault="00066A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BF9A6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>
      <w:rPr>
        <w:noProof/>
        <w:sz w:val="24"/>
        <w:lang w:eastAsia="pl-PL"/>
      </w:rPr>
      <w:drawing>
        <wp:anchor distT="0" distB="0" distL="114300" distR="114300" simplePos="0" relativeHeight="251658242" behindDoc="0" locked="0" layoutInCell="1" allowOverlap="1" wp14:anchorId="7DA6FB73" wp14:editId="0A095ED8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0" name="Picture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  <w:lang w:eastAsia="pl-PL"/>
      </w:rPr>
      <w:drawing>
        <wp:anchor distT="0" distB="0" distL="114300" distR="114300" simplePos="0" relativeHeight="251658243" behindDoc="0" locked="0" layoutInCell="1" allowOverlap="1" wp14:anchorId="248845E2" wp14:editId="1AEDB88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91" name="Picture 9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F53A3B" w14:textId="77777777" w:rsidR="0096234B" w:rsidRDefault="0096234B" w:rsidP="0096234B">
    <w:pPr>
      <w:pStyle w:val="Presseinfo"/>
    </w:pPr>
  </w:p>
  <w:p w14:paraId="7FC7DCF8" w14:textId="7B1BE709" w:rsidR="0096234B" w:rsidRPr="00E24FC4" w:rsidRDefault="0096234B" w:rsidP="0096234B">
    <w:pPr>
      <w:pStyle w:val="Presseinfo"/>
      <w:rPr>
        <w:rFonts w:asciiTheme="minorHAnsi" w:hAnsiTheme="minorHAnsi"/>
        <w:lang w:val="uk-UA"/>
      </w:rPr>
    </w:pPr>
    <w:r>
      <w:rPr>
        <w:rFonts w:asciiTheme="minorHAnsi" w:hAnsiTheme="minorHAnsi"/>
      </w:rPr>
      <w:t>I</w:t>
    </w:r>
    <w:r w:rsidR="00E24FC4">
      <w:rPr>
        <w:rFonts w:asciiTheme="minorHAnsi" w:hAnsiTheme="minorHAnsi"/>
        <w:lang w:val="uk-UA"/>
      </w:rPr>
      <w:t>нформація для медіа</w:t>
    </w:r>
  </w:p>
  <w:p w14:paraId="317519BE" w14:textId="77777777" w:rsidR="00127614" w:rsidRPr="0096234B" w:rsidRDefault="00127614" w:rsidP="009623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939286834">
    <w:abstractNumId w:val="9"/>
  </w:num>
  <w:num w:numId="2" w16cid:durableId="193232280">
    <w:abstractNumId w:val="2"/>
  </w:num>
  <w:num w:numId="3" w16cid:durableId="1100755402">
    <w:abstractNumId w:val="6"/>
  </w:num>
  <w:num w:numId="4" w16cid:durableId="888687422">
    <w:abstractNumId w:val="4"/>
  </w:num>
  <w:num w:numId="5" w16cid:durableId="993223489">
    <w:abstractNumId w:val="3"/>
  </w:num>
  <w:num w:numId="6" w16cid:durableId="2105029504">
    <w:abstractNumId w:val="0"/>
  </w:num>
  <w:num w:numId="7" w16cid:durableId="1660032773">
    <w:abstractNumId w:val="7"/>
  </w:num>
  <w:num w:numId="8" w16cid:durableId="903221325">
    <w:abstractNumId w:val="1"/>
  </w:num>
  <w:num w:numId="9" w16cid:durableId="1643272351">
    <w:abstractNumId w:val="5"/>
  </w:num>
  <w:num w:numId="10" w16cid:durableId="11131381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547"/>
    <w:rsid w:val="000002BC"/>
    <w:rsid w:val="000009C5"/>
    <w:rsid w:val="000030AC"/>
    <w:rsid w:val="000031EE"/>
    <w:rsid w:val="0000329B"/>
    <w:rsid w:val="0000536F"/>
    <w:rsid w:val="000114A0"/>
    <w:rsid w:val="00013CE9"/>
    <w:rsid w:val="00014A6A"/>
    <w:rsid w:val="00014AAD"/>
    <w:rsid w:val="00015E1D"/>
    <w:rsid w:val="00016F6B"/>
    <w:rsid w:val="00020F18"/>
    <w:rsid w:val="0002169F"/>
    <w:rsid w:val="00024C75"/>
    <w:rsid w:val="00027845"/>
    <w:rsid w:val="000311AF"/>
    <w:rsid w:val="00032546"/>
    <w:rsid w:val="00035C46"/>
    <w:rsid w:val="0004193C"/>
    <w:rsid w:val="00044646"/>
    <w:rsid w:val="00044C03"/>
    <w:rsid w:val="000455AA"/>
    <w:rsid w:val="0004590F"/>
    <w:rsid w:val="00045931"/>
    <w:rsid w:val="00046D8E"/>
    <w:rsid w:val="00053647"/>
    <w:rsid w:val="000547F5"/>
    <w:rsid w:val="00056CFD"/>
    <w:rsid w:val="000603EC"/>
    <w:rsid w:val="00060DC6"/>
    <w:rsid w:val="000616C2"/>
    <w:rsid w:val="00061A9B"/>
    <w:rsid w:val="0006203B"/>
    <w:rsid w:val="000624E6"/>
    <w:rsid w:val="00062E3B"/>
    <w:rsid w:val="000631FD"/>
    <w:rsid w:val="00065486"/>
    <w:rsid w:val="0006573D"/>
    <w:rsid w:val="00066ABD"/>
    <w:rsid w:val="00071D9D"/>
    <w:rsid w:val="000727C6"/>
    <w:rsid w:val="00077AD0"/>
    <w:rsid w:val="00081F72"/>
    <w:rsid w:val="00082574"/>
    <w:rsid w:val="00084DB2"/>
    <w:rsid w:val="000865BC"/>
    <w:rsid w:val="00093DA8"/>
    <w:rsid w:val="00096842"/>
    <w:rsid w:val="00097B47"/>
    <w:rsid w:val="000A6485"/>
    <w:rsid w:val="000B0ED4"/>
    <w:rsid w:val="000B1D7E"/>
    <w:rsid w:val="000B2BBA"/>
    <w:rsid w:val="000C1639"/>
    <w:rsid w:val="000C4AEC"/>
    <w:rsid w:val="000C64EB"/>
    <w:rsid w:val="000C6C3F"/>
    <w:rsid w:val="000D61D5"/>
    <w:rsid w:val="000E084F"/>
    <w:rsid w:val="000E0F24"/>
    <w:rsid w:val="000E1812"/>
    <w:rsid w:val="000E30CA"/>
    <w:rsid w:val="000E322A"/>
    <w:rsid w:val="000E3C9F"/>
    <w:rsid w:val="000E513F"/>
    <w:rsid w:val="000E54D6"/>
    <w:rsid w:val="000E599B"/>
    <w:rsid w:val="000F0337"/>
    <w:rsid w:val="000F70D2"/>
    <w:rsid w:val="000F75CB"/>
    <w:rsid w:val="000F78BE"/>
    <w:rsid w:val="000F7A82"/>
    <w:rsid w:val="00103120"/>
    <w:rsid w:val="001052CA"/>
    <w:rsid w:val="00107781"/>
    <w:rsid w:val="00107D4C"/>
    <w:rsid w:val="00110134"/>
    <w:rsid w:val="00113C4C"/>
    <w:rsid w:val="0011554B"/>
    <w:rsid w:val="0011695F"/>
    <w:rsid w:val="00120455"/>
    <w:rsid w:val="00120ADE"/>
    <w:rsid w:val="0012109F"/>
    <w:rsid w:val="00123FAC"/>
    <w:rsid w:val="001270FB"/>
    <w:rsid w:val="00127614"/>
    <w:rsid w:val="00130541"/>
    <w:rsid w:val="001312E7"/>
    <w:rsid w:val="001357E5"/>
    <w:rsid w:val="00135FF4"/>
    <w:rsid w:val="00136AA9"/>
    <w:rsid w:val="00140182"/>
    <w:rsid w:val="001408FE"/>
    <w:rsid w:val="00141F70"/>
    <w:rsid w:val="00143539"/>
    <w:rsid w:val="00144C4C"/>
    <w:rsid w:val="00144D7C"/>
    <w:rsid w:val="00145B8B"/>
    <w:rsid w:val="00151761"/>
    <w:rsid w:val="001541FE"/>
    <w:rsid w:val="00155409"/>
    <w:rsid w:val="0016238A"/>
    <w:rsid w:val="00167447"/>
    <w:rsid w:val="001676D5"/>
    <w:rsid w:val="00170C10"/>
    <w:rsid w:val="00172748"/>
    <w:rsid w:val="00172DB5"/>
    <w:rsid w:val="0017460C"/>
    <w:rsid w:val="00175EBD"/>
    <w:rsid w:val="0018201A"/>
    <w:rsid w:val="00182E89"/>
    <w:rsid w:val="001854B8"/>
    <w:rsid w:val="001866C6"/>
    <w:rsid w:val="00193D7C"/>
    <w:rsid w:val="00194A99"/>
    <w:rsid w:val="001963C9"/>
    <w:rsid w:val="00197B77"/>
    <w:rsid w:val="001A15B0"/>
    <w:rsid w:val="001A3008"/>
    <w:rsid w:val="001A6835"/>
    <w:rsid w:val="001A766E"/>
    <w:rsid w:val="001B3132"/>
    <w:rsid w:val="001B47D7"/>
    <w:rsid w:val="001C051B"/>
    <w:rsid w:val="001C3386"/>
    <w:rsid w:val="001C612B"/>
    <w:rsid w:val="001C637B"/>
    <w:rsid w:val="001D2172"/>
    <w:rsid w:val="001D520D"/>
    <w:rsid w:val="001E5203"/>
    <w:rsid w:val="001E57B3"/>
    <w:rsid w:val="001E64A5"/>
    <w:rsid w:val="001F0BB3"/>
    <w:rsid w:val="001F4084"/>
    <w:rsid w:val="001F4C37"/>
    <w:rsid w:val="001F7BFE"/>
    <w:rsid w:val="001F7FC4"/>
    <w:rsid w:val="00204DAD"/>
    <w:rsid w:val="00207261"/>
    <w:rsid w:val="002103F4"/>
    <w:rsid w:val="0021148E"/>
    <w:rsid w:val="0021708B"/>
    <w:rsid w:val="0022020D"/>
    <w:rsid w:val="00220B2C"/>
    <w:rsid w:val="00221B6A"/>
    <w:rsid w:val="002228F3"/>
    <w:rsid w:val="002243F3"/>
    <w:rsid w:val="00226466"/>
    <w:rsid w:val="00230888"/>
    <w:rsid w:val="002349A5"/>
    <w:rsid w:val="00235581"/>
    <w:rsid w:val="00235805"/>
    <w:rsid w:val="002435F1"/>
    <w:rsid w:val="00243A9C"/>
    <w:rsid w:val="00246817"/>
    <w:rsid w:val="00250903"/>
    <w:rsid w:val="0025156E"/>
    <w:rsid w:val="00251CB2"/>
    <w:rsid w:val="002547C2"/>
    <w:rsid w:val="00255FD9"/>
    <w:rsid w:val="0026669B"/>
    <w:rsid w:val="00266D6D"/>
    <w:rsid w:val="00270226"/>
    <w:rsid w:val="00272D85"/>
    <w:rsid w:val="002834FB"/>
    <w:rsid w:val="00284961"/>
    <w:rsid w:val="00285795"/>
    <w:rsid w:val="002863FE"/>
    <w:rsid w:val="00293A8B"/>
    <w:rsid w:val="00293B55"/>
    <w:rsid w:val="00293EFB"/>
    <w:rsid w:val="002A134C"/>
    <w:rsid w:val="002A2918"/>
    <w:rsid w:val="002A5017"/>
    <w:rsid w:val="002A5322"/>
    <w:rsid w:val="002A53D4"/>
    <w:rsid w:val="002B1944"/>
    <w:rsid w:val="002B35C0"/>
    <w:rsid w:val="002B3C21"/>
    <w:rsid w:val="002B4E8E"/>
    <w:rsid w:val="002C18E5"/>
    <w:rsid w:val="002C2A20"/>
    <w:rsid w:val="002C68B2"/>
    <w:rsid w:val="002C7EA0"/>
    <w:rsid w:val="002D117D"/>
    <w:rsid w:val="002D3FA3"/>
    <w:rsid w:val="002D4D5F"/>
    <w:rsid w:val="002D6BCC"/>
    <w:rsid w:val="002D7DEE"/>
    <w:rsid w:val="002E11BB"/>
    <w:rsid w:val="002E20D9"/>
    <w:rsid w:val="002E243D"/>
    <w:rsid w:val="002E26DC"/>
    <w:rsid w:val="002E2F75"/>
    <w:rsid w:val="002E337D"/>
    <w:rsid w:val="002F0ECA"/>
    <w:rsid w:val="002F1EBC"/>
    <w:rsid w:val="002F31B2"/>
    <w:rsid w:val="002F3CFD"/>
    <w:rsid w:val="002F4B15"/>
    <w:rsid w:val="002F58AE"/>
    <w:rsid w:val="002F6866"/>
    <w:rsid w:val="002F7F2C"/>
    <w:rsid w:val="00301740"/>
    <w:rsid w:val="00301CD6"/>
    <w:rsid w:val="003020EC"/>
    <w:rsid w:val="00303A11"/>
    <w:rsid w:val="00304419"/>
    <w:rsid w:val="0031049F"/>
    <w:rsid w:val="00310864"/>
    <w:rsid w:val="00311D9A"/>
    <w:rsid w:val="003144D3"/>
    <w:rsid w:val="00315587"/>
    <w:rsid w:val="0031689A"/>
    <w:rsid w:val="00317CC7"/>
    <w:rsid w:val="00321B47"/>
    <w:rsid w:val="003235EB"/>
    <w:rsid w:val="00323D79"/>
    <w:rsid w:val="00324ABD"/>
    <w:rsid w:val="00325634"/>
    <w:rsid w:val="0032759E"/>
    <w:rsid w:val="00333F02"/>
    <w:rsid w:val="00337DD3"/>
    <w:rsid w:val="00342575"/>
    <w:rsid w:val="00342836"/>
    <w:rsid w:val="00347705"/>
    <w:rsid w:val="0035378C"/>
    <w:rsid w:val="00354B33"/>
    <w:rsid w:val="00355463"/>
    <w:rsid w:val="00360CD5"/>
    <w:rsid w:val="0037002D"/>
    <w:rsid w:val="003704ED"/>
    <w:rsid w:val="003711AC"/>
    <w:rsid w:val="00371C7A"/>
    <w:rsid w:val="00372EEF"/>
    <w:rsid w:val="00380D41"/>
    <w:rsid w:val="00382F0C"/>
    <w:rsid w:val="00384A4C"/>
    <w:rsid w:val="00385502"/>
    <w:rsid w:val="003917D7"/>
    <w:rsid w:val="003940F0"/>
    <w:rsid w:val="00396947"/>
    <w:rsid w:val="00396ADC"/>
    <w:rsid w:val="003A3439"/>
    <w:rsid w:val="003A508A"/>
    <w:rsid w:val="003A6E04"/>
    <w:rsid w:val="003B32C7"/>
    <w:rsid w:val="003B5AE7"/>
    <w:rsid w:val="003B70B3"/>
    <w:rsid w:val="003C1B0D"/>
    <w:rsid w:val="003E3A8A"/>
    <w:rsid w:val="003E4566"/>
    <w:rsid w:val="003E5E4A"/>
    <w:rsid w:val="003E7BB6"/>
    <w:rsid w:val="003F01EA"/>
    <w:rsid w:val="003F3F73"/>
    <w:rsid w:val="003F5491"/>
    <w:rsid w:val="00400219"/>
    <w:rsid w:val="004011E8"/>
    <w:rsid w:val="004019AA"/>
    <w:rsid w:val="00401D96"/>
    <w:rsid w:val="00410389"/>
    <w:rsid w:val="00410636"/>
    <w:rsid w:val="00413D2E"/>
    <w:rsid w:val="004153F0"/>
    <w:rsid w:val="004157D4"/>
    <w:rsid w:val="00415FE7"/>
    <w:rsid w:val="00416188"/>
    <w:rsid w:val="004219ED"/>
    <w:rsid w:val="004222AD"/>
    <w:rsid w:val="00422407"/>
    <w:rsid w:val="00422919"/>
    <w:rsid w:val="004257A5"/>
    <w:rsid w:val="00425947"/>
    <w:rsid w:val="00427576"/>
    <w:rsid w:val="004304B5"/>
    <w:rsid w:val="00433AFA"/>
    <w:rsid w:val="00435B70"/>
    <w:rsid w:val="0043789C"/>
    <w:rsid w:val="0044374E"/>
    <w:rsid w:val="00443C8A"/>
    <w:rsid w:val="00443D67"/>
    <w:rsid w:val="00445A86"/>
    <w:rsid w:val="0045126D"/>
    <w:rsid w:val="004548F7"/>
    <w:rsid w:val="00457AC8"/>
    <w:rsid w:val="004623F6"/>
    <w:rsid w:val="004629A0"/>
    <w:rsid w:val="00463C84"/>
    <w:rsid w:val="00465B12"/>
    <w:rsid w:val="00466BB6"/>
    <w:rsid w:val="0047018B"/>
    <w:rsid w:val="004722C0"/>
    <w:rsid w:val="00474433"/>
    <w:rsid w:val="00474F53"/>
    <w:rsid w:val="00475134"/>
    <w:rsid w:val="00475217"/>
    <w:rsid w:val="00475DDF"/>
    <w:rsid w:val="00482610"/>
    <w:rsid w:val="00483F3C"/>
    <w:rsid w:val="00490382"/>
    <w:rsid w:val="004956A5"/>
    <w:rsid w:val="00496FF9"/>
    <w:rsid w:val="004A0948"/>
    <w:rsid w:val="004A0AFF"/>
    <w:rsid w:val="004A3159"/>
    <w:rsid w:val="004A56D8"/>
    <w:rsid w:val="004A795D"/>
    <w:rsid w:val="004B2702"/>
    <w:rsid w:val="004B33AC"/>
    <w:rsid w:val="004B521E"/>
    <w:rsid w:val="004B7665"/>
    <w:rsid w:val="004B78C0"/>
    <w:rsid w:val="004B7998"/>
    <w:rsid w:val="004B7EE9"/>
    <w:rsid w:val="004C24ED"/>
    <w:rsid w:val="004C3B9E"/>
    <w:rsid w:val="004C3D20"/>
    <w:rsid w:val="004C422B"/>
    <w:rsid w:val="004C7B56"/>
    <w:rsid w:val="004E0E6F"/>
    <w:rsid w:val="004E6FB4"/>
    <w:rsid w:val="004E7FCB"/>
    <w:rsid w:val="004F0711"/>
    <w:rsid w:val="004F14E2"/>
    <w:rsid w:val="004F2771"/>
    <w:rsid w:val="004F5442"/>
    <w:rsid w:val="004F79E1"/>
    <w:rsid w:val="004F7EAC"/>
    <w:rsid w:val="00506B60"/>
    <w:rsid w:val="00511E42"/>
    <w:rsid w:val="00512ECF"/>
    <w:rsid w:val="0051307F"/>
    <w:rsid w:val="00515B23"/>
    <w:rsid w:val="00515FFD"/>
    <w:rsid w:val="005165BB"/>
    <w:rsid w:val="00516B01"/>
    <w:rsid w:val="00516B2A"/>
    <w:rsid w:val="0051779E"/>
    <w:rsid w:val="00520312"/>
    <w:rsid w:val="00521D48"/>
    <w:rsid w:val="005221BF"/>
    <w:rsid w:val="005259AB"/>
    <w:rsid w:val="00525B0E"/>
    <w:rsid w:val="00530628"/>
    <w:rsid w:val="00534F9D"/>
    <w:rsid w:val="0053649D"/>
    <w:rsid w:val="0053705A"/>
    <w:rsid w:val="00541608"/>
    <w:rsid w:val="0054747F"/>
    <w:rsid w:val="00550F73"/>
    <w:rsid w:val="0055562D"/>
    <w:rsid w:val="00555A05"/>
    <w:rsid w:val="005570FC"/>
    <w:rsid w:val="00561865"/>
    <w:rsid w:val="00562B31"/>
    <w:rsid w:val="0056540B"/>
    <w:rsid w:val="0057175B"/>
    <w:rsid w:val="00572147"/>
    <w:rsid w:val="00573CFC"/>
    <w:rsid w:val="00576DB5"/>
    <w:rsid w:val="0058071F"/>
    <w:rsid w:val="0058139E"/>
    <w:rsid w:val="00581E49"/>
    <w:rsid w:val="00582164"/>
    <w:rsid w:val="005834D9"/>
    <w:rsid w:val="005867D8"/>
    <w:rsid w:val="00587098"/>
    <w:rsid w:val="00587139"/>
    <w:rsid w:val="005877EE"/>
    <w:rsid w:val="00592566"/>
    <w:rsid w:val="00593725"/>
    <w:rsid w:val="00596BB0"/>
    <w:rsid w:val="00596CEF"/>
    <w:rsid w:val="005A19D3"/>
    <w:rsid w:val="005A1AD1"/>
    <w:rsid w:val="005A1B34"/>
    <w:rsid w:val="005A24F0"/>
    <w:rsid w:val="005A29E5"/>
    <w:rsid w:val="005A3CD6"/>
    <w:rsid w:val="005A6077"/>
    <w:rsid w:val="005B1733"/>
    <w:rsid w:val="005B2254"/>
    <w:rsid w:val="005B3BD6"/>
    <w:rsid w:val="005B3C19"/>
    <w:rsid w:val="005B4043"/>
    <w:rsid w:val="005B6110"/>
    <w:rsid w:val="005C1081"/>
    <w:rsid w:val="005C230A"/>
    <w:rsid w:val="005C382D"/>
    <w:rsid w:val="005C76BF"/>
    <w:rsid w:val="005C775A"/>
    <w:rsid w:val="005D16C6"/>
    <w:rsid w:val="005D2440"/>
    <w:rsid w:val="005D3558"/>
    <w:rsid w:val="005E1502"/>
    <w:rsid w:val="005E4711"/>
    <w:rsid w:val="005E5CF5"/>
    <w:rsid w:val="005E764A"/>
    <w:rsid w:val="005F570B"/>
    <w:rsid w:val="005F6DE7"/>
    <w:rsid w:val="0060404F"/>
    <w:rsid w:val="006043D9"/>
    <w:rsid w:val="00611148"/>
    <w:rsid w:val="00621557"/>
    <w:rsid w:val="006223E5"/>
    <w:rsid w:val="00623899"/>
    <w:rsid w:val="00624AA8"/>
    <w:rsid w:val="00624CF3"/>
    <w:rsid w:val="006255D8"/>
    <w:rsid w:val="006258A8"/>
    <w:rsid w:val="0063349A"/>
    <w:rsid w:val="00634335"/>
    <w:rsid w:val="0064085E"/>
    <w:rsid w:val="00640F7A"/>
    <w:rsid w:val="00641DB7"/>
    <w:rsid w:val="00643C0A"/>
    <w:rsid w:val="006460FD"/>
    <w:rsid w:val="006508F7"/>
    <w:rsid w:val="0065155B"/>
    <w:rsid w:val="0065287C"/>
    <w:rsid w:val="0065294D"/>
    <w:rsid w:val="00652CD9"/>
    <w:rsid w:val="00655D1A"/>
    <w:rsid w:val="00657621"/>
    <w:rsid w:val="00660773"/>
    <w:rsid w:val="006635B6"/>
    <w:rsid w:val="00664D13"/>
    <w:rsid w:val="00673A41"/>
    <w:rsid w:val="00675AEF"/>
    <w:rsid w:val="006776A7"/>
    <w:rsid w:val="00680EE0"/>
    <w:rsid w:val="00681C29"/>
    <w:rsid w:val="006828DA"/>
    <w:rsid w:val="0068423C"/>
    <w:rsid w:val="00686B93"/>
    <w:rsid w:val="00690D93"/>
    <w:rsid w:val="00691239"/>
    <w:rsid w:val="00694F38"/>
    <w:rsid w:val="006A042F"/>
    <w:rsid w:val="006A107E"/>
    <w:rsid w:val="006A14A0"/>
    <w:rsid w:val="006A2A13"/>
    <w:rsid w:val="006B0153"/>
    <w:rsid w:val="006B1D7C"/>
    <w:rsid w:val="006B1FD1"/>
    <w:rsid w:val="006B43B5"/>
    <w:rsid w:val="006B6031"/>
    <w:rsid w:val="006B76C9"/>
    <w:rsid w:val="006C1B9C"/>
    <w:rsid w:val="006C2120"/>
    <w:rsid w:val="006C25AB"/>
    <w:rsid w:val="006C3605"/>
    <w:rsid w:val="006C5C4E"/>
    <w:rsid w:val="006C6496"/>
    <w:rsid w:val="006C6D9A"/>
    <w:rsid w:val="006D2987"/>
    <w:rsid w:val="006D33AD"/>
    <w:rsid w:val="006D736C"/>
    <w:rsid w:val="006D7976"/>
    <w:rsid w:val="006E06AD"/>
    <w:rsid w:val="006E3C6A"/>
    <w:rsid w:val="006E4270"/>
    <w:rsid w:val="006E487A"/>
    <w:rsid w:val="006F3970"/>
    <w:rsid w:val="006F4B07"/>
    <w:rsid w:val="006F4C87"/>
    <w:rsid w:val="006F5E63"/>
    <w:rsid w:val="006F70CA"/>
    <w:rsid w:val="00701F12"/>
    <w:rsid w:val="00704FA2"/>
    <w:rsid w:val="00705B82"/>
    <w:rsid w:val="007102AB"/>
    <w:rsid w:val="007124D0"/>
    <w:rsid w:val="00713C7F"/>
    <w:rsid w:val="0071715A"/>
    <w:rsid w:val="00717470"/>
    <w:rsid w:val="00720BFC"/>
    <w:rsid w:val="00721219"/>
    <w:rsid w:val="00722579"/>
    <w:rsid w:val="00725B43"/>
    <w:rsid w:val="00726D43"/>
    <w:rsid w:val="00727EF6"/>
    <w:rsid w:val="0073096D"/>
    <w:rsid w:val="00740413"/>
    <w:rsid w:val="00740739"/>
    <w:rsid w:val="00741EB6"/>
    <w:rsid w:val="00743512"/>
    <w:rsid w:val="00744022"/>
    <w:rsid w:val="007450DB"/>
    <w:rsid w:val="00746010"/>
    <w:rsid w:val="007463FB"/>
    <w:rsid w:val="00750575"/>
    <w:rsid w:val="00752448"/>
    <w:rsid w:val="007536A1"/>
    <w:rsid w:val="00754780"/>
    <w:rsid w:val="007551F8"/>
    <w:rsid w:val="00761680"/>
    <w:rsid w:val="00763771"/>
    <w:rsid w:val="0076702B"/>
    <w:rsid w:val="0077207A"/>
    <w:rsid w:val="00773328"/>
    <w:rsid w:val="00773355"/>
    <w:rsid w:val="00775BD4"/>
    <w:rsid w:val="00777704"/>
    <w:rsid w:val="007811B7"/>
    <w:rsid w:val="00781E48"/>
    <w:rsid w:val="00782DE8"/>
    <w:rsid w:val="00782E34"/>
    <w:rsid w:val="007831B2"/>
    <w:rsid w:val="00784B95"/>
    <w:rsid w:val="00785D2C"/>
    <w:rsid w:val="00793616"/>
    <w:rsid w:val="00794F08"/>
    <w:rsid w:val="007965BD"/>
    <w:rsid w:val="007A0A93"/>
    <w:rsid w:val="007A1502"/>
    <w:rsid w:val="007A66D0"/>
    <w:rsid w:val="007A75F9"/>
    <w:rsid w:val="007A77A3"/>
    <w:rsid w:val="007B0FD8"/>
    <w:rsid w:val="007B112F"/>
    <w:rsid w:val="007B6B60"/>
    <w:rsid w:val="007C14CB"/>
    <w:rsid w:val="007C1D4D"/>
    <w:rsid w:val="007C2208"/>
    <w:rsid w:val="007D4F17"/>
    <w:rsid w:val="007D7998"/>
    <w:rsid w:val="007E02B5"/>
    <w:rsid w:val="007E0799"/>
    <w:rsid w:val="007E283C"/>
    <w:rsid w:val="007E7C76"/>
    <w:rsid w:val="007F0B88"/>
    <w:rsid w:val="007F1C24"/>
    <w:rsid w:val="007F3A3C"/>
    <w:rsid w:val="007F407D"/>
    <w:rsid w:val="007F630F"/>
    <w:rsid w:val="007F6482"/>
    <w:rsid w:val="00800D9E"/>
    <w:rsid w:val="00800F91"/>
    <w:rsid w:val="00801256"/>
    <w:rsid w:val="00801431"/>
    <w:rsid w:val="00804765"/>
    <w:rsid w:val="008072C9"/>
    <w:rsid w:val="008073FF"/>
    <w:rsid w:val="00810E07"/>
    <w:rsid w:val="008124C2"/>
    <w:rsid w:val="00813181"/>
    <w:rsid w:val="00814C7B"/>
    <w:rsid w:val="00814E7D"/>
    <w:rsid w:val="00815389"/>
    <w:rsid w:val="008170B4"/>
    <w:rsid w:val="0081799E"/>
    <w:rsid w:val="00821F5B"/>
    <w:rsid w:val="008242A1"/>
    <w:rsid w:val="00825A3E"/>
    <w:rsid w:val="00830E43"/>
    <w:rsid w:val="00832021"/>
    <w:rsid w:val="00833865"/>
    <w:rsid w:val="00833DBA"/>
    <w:rsid w:val="008342A5"/>
    <w:rsid w:val="00836DED"/>
    <w:rsid w:val="00844165"/>
    <w:rsid w:val="008446F6"/>
    <w:rsid w:val="00847161"/>
    <w:rsid w:val="00847859"/>
    <w:rsid w:val="00850BF1"/>
    <w:rsid w:val="00856288"/>
    <w:rsid w:val="008602F3"/>
    <w:rsid w:val="00860A3B"/>
    <w:rsid w:val="00861DBC"/>
    <w:rsid w:val="00863A6B"/>
    <w:rsid w:val="00866D4F"/>
    <w:rsid w:val="00870504"/>
    <w:rsid w:val="008723F2"/>
    <w:rsid w:val="00873F55"/>
    <w:rsid w:val="00875FC1"/>
    <w:rsid w:val="008773DE"/>
    <w:rsid w:val="00882EA0"/>
    <w:rsid w:val="00885726"/>
    <w:rsid w:val="00886D48"/>
    <w:rsid w:val="008875D6"/>
    <w:rsid w:val="00890789"/>
    <w:rsid w:val="00894081"/>
    <w:rsid w:val="008956E8"/>
    <w:rsid w:val="008A0C7D"/>
    <w:rsid w:val="008A155A"/>
    <w:rsid w:val="008A2790"/>
    <w:rsid w:val="008A2E28"/>
    <w:rsid w:val="008A3DFE"/>
    <w:rsid w:val="008A62FB"/>
    <w:rsid w:val="008A69F6"/>
    <w:rsid w:val="008A76AE"/>
    <w:rsid w:val="008B01F8"/>
    <w:rsid w:val="008C151E"/>
    <w:rsid w:val="008C357B"/>
    <w:rsid w:val="008C56CC"/>
    <w:rsid w:val="008C6A03"/>
    <w:rsid w:val="008D0974"/>
    <w:rsid w:val="008D1230"/>
    <w:rsid w:val="008D218C"/>
    <w:rsid w:val="008D2EC2"/>
    <w:rsid w:val="008D3FF5"/>
    <w:rsid w:val="008D6A16"/>
    <w:rsid w:val="008D7265"/>
    <w:rsid w:val="008D7833"/>
    <w:rsid w:val="008D7E7B"/>
    <w:rsid w:val="008E3AC5"/>
    <w:rsid w:val="008E5462"/>
    <w:rsid w:val="008E6117"/>
    <w:rsid w:val="008F1C1A"/>
    <w:rsid w:val="008F240B"/>
    <w:rsid w:val="008F265C"/>
    <w:rsid w:val="008F3772"/>
    <w:rsid w:val="008F6987"/>
    <w:rsid w:val="00903FF9"/>
    <w:rsid w:val="00904FB9"/>
    <w:rsid w:val="009055AD"/>
    <w:rsid w:val="0090566A"/>
    <w:rsid w:val="00905715"/>
    <w:rsid w:val="0090592E"/>
    <w:rsid w:val="0090792A"/>
    <w:rsid w:val="00907E76"/>
    <w:rsid w:val="00910195"/>
    <w:rsid w:val="00916579"/>
    <w:rsid w:val="00921E1E"/>
    <w:rsid w:val="009276F6"/>
    <w:rsid w:val="0093098E"/>
    <w:rsid w:val="00931711"/>
    <w:rsid w:val="009416E4"/>
    <w:rsid w:val="00941EDD"/>
    <w:rsid w:val="00946E87"/>
    <w:rsid w:val="00952054"/>
    <w:rsid w:val="009533CC"/>
    <w:rsid w:val="009534DB"/>
    <w:rsid w:val="00954840"/>
    <w:rsid w:val="00960DAD"/>
    <w:rsid w:val="0096234B"/>
    <w:rsid w:val="00962548"/>
    <w:rsid w:val="009630B2"/>
    <w:rsid w:val="009639B7"/>
    <w:rsid w:val="00966564"/>
    <w:rsid w:val="00973B85"/>
    <w:rsid w:val="00973E16"/>
    <w:rsid w:val="00973F86"/>
    <w:rsid w:val="00974AC7"/>
    <w:rsid w:val="009753F3"/>
    <w:rsid w:val="00975451"/>
    <w:rsid w:val="00976E06"/>
    <w:rsid w:val="009809FA"/>
    <w:rsid w:val="00980BDF"/>
    <w:rsid w:val="00980BF1"/>
    <w:rsid w:val="009815F6"/>
    <w:rsid w:val="00982D91"/>
    <w:rsid w:val="00985308"/>
    <w:rsid w:val="0099084E"/>
    <w:rsid w:val="00990DA7"/>
    <w:rsid w:val="00992CC1"/>
    <w:rsid w:val="0099312F"/>
    <w:rsid w:val="009958EF"/>
    <w:rsid w:val="009A0E09"/>
    <w:rsid w:val="009A2134"/>
    <w:rsid w:val="009A2C37"/>
    <w:rsid w:val="009A5440"/>
    <w:rsid w:val="009A6E44"/>
    <w:rsid w:val="009A7618"/>
    <w:rsid w:val="009A7D4F"/>
    <w:rsid w:val="009B158C"/>
    <w:rsid w:val="009B213A"/>
    <w:rsid w:val="009B22D6"/>
    <w:rsid w:val="009B43EA"/>
    <w:rsid w:val="009B5A7C"/>
    <w:rsid w:val="009B6276"/>
    <w:rsid w:val="009B6625"/>
    <w:rsid w:val="009C2F93"/>
    <w:rsid w:val="009C4029"/>
    <w:rsid w:val="009C56CE"/>
    <w:rsid w:val="009C67F4"/>
    <w:rsid w:val="009D1DF3"/>
    <w:rsid w:val="009D21B1"/>
    <w:rsid w:val="009D35BE"/>
    <w:rsid w:val="009D454B"/>
    <w:rsid w:val="009D7916"/>
    <w:rsid w:val="009E1005"/>
    <w:rsid w:val="009E4CA6"/>
    <w:rsid w:val="009E6851"/>
    <w:rsid w:val="009F04CF"/>
    <w:rsid w:val="009F1AD9"/>
    <w:rsid w:val="009F2633"/>
    <w:rsid w:val="009F2A26"/>
    <w:rsid w:val="009F7E34"/>
    <w:rsid w:val="00A00440"/>
    <w:rsid w:val="00A01583"/>
    <w:rsid w:val="00A01DD7"/>
    <w:rsid w:val="00A01F17"/>
    <w:rsid w:val="00A023E5"/>
    <w:rsid w:val="00A05779"/>
    <w:rsid w:val="00A061A6"/>
    <w:rsid w:val="00A07560"/>
    <w:rsid w:val="00A105C1"/>
    <w:rsid w:val="00A13EC6"/>
    <w:rsid w:val="00A14E9F"/>
    <w:rsid w:val="00A171BA"/>
    <w:rsid w:val="00A23B17"/>
    <w:rsid w:val="00A23DCC"/>
    <w:rsid w:val="00A2643A"/>
    <w:rsid w:val="00A26C1D"/>
    <w:rsid w:val="00A32BC1"/>
    <w:rsid w:val="00A344A9"/>
    <w:rsid w:val="00A37559"/>
    <w:rsid w:val="00A45CDE"/>
    <w:rsid w:val="00A513AA"/>
    <w:rsid w:val="00A521AE"/>
    <w:rsid w:val="00A53919"/>
    <w:rsid w:val="00A545A4"/>
    <w:rsid w:val="00A63BEE"/>
    <w:rsid w:val="00A63F92"/>
    <w:rsid w:val="00A641BD"/>
    <w:rsid w:val="00A6464A"/>
    <w:rsid w:val="00A6700C"/>
    <w:rsid w:val="00A70250"/>
    <w:rsid w:val="00A77F1A"/>
    <w:rsid w:val="00A81493"/>
    <w:rsid w:val="00A8189B"/>
    <w:rsid w:val="00A830D0"/>
    <w:rsid w:val="00A85487"/>
    <w:rsid w:val="00A87688"/>
    <w:rsid w:val="00A879B7"/>
    <w:rsid w:val="00A9512C"/>
    <w:rsid w:val="00A95251"/>
    <w:rsid w:val="00A96031"/>
    <w:rsid w:val="00AA4C7D"/>
    <w:rsid w:val="00AA773B"/>
    <w:rsid w:val="00AB08E2"/>
    <w:rsid w:val="00AC0E7A"/>
    <w:rsid w:val="00AC348F"/>
    <w:rsid w:val="00AC3855"/>
    <w:rsid w:val="00AC3E48"/>
    <w:rsid w:val="00AC4905"/>
    <w:rsid w:val="00AC5357"/>
    <w:rsid w:val="00AC68D9"/>
    <w:rsid w:val="00AC79A3"/>
    <w:rsid w:val="00AD1EEC"/>
    <w:rsid w:val="00AD25B5"/>
    <w:rsid w:val="00AD266E"/>
    <w:rsid w:val="00AE19D9"/>
    <w:rsid w:val="00AE21EA"/>
    <w:rsid w:val="00AE2C4D"/>
    <w:rsid w:val="00AE7E07"/>
    <w:rsid w:val="00AF079B"/>
    <w:rsid w:val="00AF27BA"/>
    <w:rsid w:val="00B00426"/>
    <w:rsid w:val="00B01949"/>
    <w:rsid w:val="00B01B07"/>
    <w:rsid w:val="00B037D6"/>
    <w:rsid w:val="00B03EE3"/>
    <w:rsid w:val="00B1122F"/>
    <w:rsid w:val="00B112E5"/>
    <w:rsid w:val="00B15DE6"/>
    <w:rsid w:val="00B169F5"/>
    <w:rsid w:val="00B203E9"/>
    <w:rsid w:val="00B20D13"/>
    <w:rsid w:val="00B22B90"/>
    <w:rsid w:val="00B23842"/>
    <w:rsid w:val="00B247BD"/>
    <w:rsid w:val="00B3066A"/>
    <w:rsid w:val="00B30CE3"/>
    <w:rsid w:val="00B327F2"/>
    <w:rsid w:val="00B34129"/>
    <w:rsid w:val="00B34F0D"/>
    <w:rsid w:val="00B35182"/>
    <w:rsid w:val="00B4376A"/>
    <w:rsid w:val="00B43805"/>
    <w:rsid w:val="00B479F4"/>
    <w:rsid w:val="00B513A3"/>
    <w:rsid w:val="00B51EB6"/>
    <w:rsid w:val="00B52A75"/>
    <w:rsid w:val="00B531A2"/>
    <w:rsid w:val="00B5465E"/>
    <w:rsid w:val="00B546BA"/>
    <w:rsid w:val="00B5622D"/>
    <w:rsid w:val="00B63716"/>
    <w:rsid w:val="00B63BED"/>
    <w:rsid w:val="00B648BA"/>
    <w:rsid w:val="00B65A3F"/>
    <w:rsid w:val="00B664B9"/>
    <w:rsid w:val="00B7030E"/>
    <w:rsid w:val="00B753EC"/>
    <w:rsid w:val="00B75CD6"/>
    <w:rsid w:val="00B8434E"/>
    <w:rsid w:val="00B8516C"/>
    <w:rsid w:val="00B85666"/>
    <w:rsid w:val="00B872C7"/>
    <w:rsid w:val="00B877A2"/>
    <w:rsid w:val="00B900FC"/>
    <w:rsid w:val="00B9775E"/>
    <w:rsid w:val="00B97E10"/>
    <w:rsid w:val="00BA05E6"/>
    <w:rsid w:val="00BA0ED4"/>
    <w:rsid w:val="00BA11E1"/>
    <w:rsid w:val="00BA3645"/>
    <w:rsid w:val="00BA5044"/>
    <w:rsid w:val="00BB02D9"/>
    <w:rsid w:val="00BB56A8"/>
    <w:rsid w:val="00BC0F99"/>
    <w:rsid w:val="00BC1192"/>
    <w:rsid w:val="00BC4516"/>
    <w:rsid w:val="00BC4D14"/>
    <w:rsid w:val="00BC508F"/>
    <w:rsid w:val="00BC6F27"/>
    <w:rsid w:val="00BC79E9"/>
    <w:rsid w:val="00BD012E"/>
    <w:rsid w:val="00BD4156"/>
    <w:rsid w:val="00BD5B37"/>
    <w:rsid w:val="00BD5BE6"/>
    <w:rsid w:val="00BD776E"/>
    <w:rsid w:val="00BD7E7F"/>
    <w:rsid w:val="00BE200D"/>
    <w:rsid w:val="00BE31B7"/>
    <w:rsid w:val="00BE3BE2"/>
    <w:rsid w:val="00BE49BF"/>
    <w:rsid w:val="00BE6D20"/>
    <w:rsid w:val="00BF27E9"/>
    <w:rsid w:val="00BF3788"/>
    <w:rsid w:val="00BF3DE2"/>
    <w:rsid w:val="00BF42DD"/>
    <w:rsid w:val="00BF526D"/>
    <w:rsid w:val="00BF721D"/>
    <w:rsid w:val="00C00685"/>
    <w:rsid w:val="00C00C66"/>
    <w:rsid w:val="00C02140"/>
    <w:rsid w:val="00C1124A"/>
    <w:rsid w:val="00C16CFA"/>
    <w:rsid w:val="00C17B7F"/>
    <w:rsid w:val="00C17ECB"/>
    <w:rsid w:val="00C24A15"/>
    <w:rsid w:val="00C25423"/>
    <w:rsid w:val="00C30EE0"/>
    <w:rsid w:val="00C33598"/>
    <w:rsid w:val="00C35271"/>
    <w:rsid w:val="00C36F47"/>
    <w:rsid w:val="00C37593"/>
    <w:rsid w:val="00C408F0"/>
    <w:rsid w:val="00C43257"/>
    <w:rsid w:val="00C43450"/>
    <w:rsid w:val="00C43E01"/>
    <w:rsid w:val="00C4571D"/>
    <w:rsid w:val="00C47574"/>
    <w:rsid w:val="00C527C6"/>
    <w:rsid w:val="00C54211"/>
    <w:rsid w:val="00C562DE"/>
    <w:rsid w:val="00C615B7"/>
    <w:rsid w:val="00C61737"/>
    <w:rsid w:val="00C64CDD"/>
    <w:rsid w:val="00C66B2F"/>
    <w:rsid w:val="00C67767"/>
    <w:rsid w:val="00C70B22"/>
    <w:rsid w:val="00C70B71"/>
    <w:rsid w:val="00C7264C"/>
    <w:rsid w:val="00C75E6B"/>
    <w:rsid w:val="00C76AAA"/>
    <w:rsid w:val="00C775D2"/>
    <w:rsid w:val="00C800EC"/>
    <w:rsid w:val="00C815F0"/>
    <w:rsid w:val="00C829C5"/>
    <w:rsid w:val="00C82BC3"/>
    <w:rsid w:val="00C83AD1"/>
    <w:rsid w:val="00C8495E"/>
    <w:rsid w:val="00C85B64"/>
    <w:rsid w:val="00C85D3B"/>
    <w:rsid w:val="00C87B4C"/>
    <w:rsid w:val="00C90244"/>
    <w:rsid w:val="00C9352D"/>
    <w:rsid w:val="00C94FDB"/>
    <w:rsid w:val="00CA03BD"/>
    <w:rsid w:val="00CA16E9"/>
    <w:rsid w:val="00CA362C"/>
    <w:rsid w:val="00CB2C61"/>
    <w:rsid w:val="00CB4D28"/>
    <w:rsid w:val="00CC03CA"/>
    <w:rsid w:val="00CC087D"/>
    <w:rsid w:val="00CC35F3"/>
    <w:rsid w:val="00CC37E3"/>
    <w:rsid w:val="00CC3D68"/>
    <w:rsid w:val="00CC4661"/>
    <w:rsid w:val="00CC7B48"/>
    <w:rsid w:val="00CD36A3"/>
    <w:rsid w:val="00CD3979"/>
    <w:rsid w:val="00CD4A27"/>
    <w:rsid w:val="00CD7014"/>
    <w:rsid w:val="00CD7500"/>
    <w:rsid w:val="00CE3620"/>
    <w:rsid w:val="00CE7F81"/>
    <w:rsid w:val="00CF0191"/>
    <w:rsid w:val="00CF17E0"/>
    <w:rsid w:val="00CF3B5D"/>
    <w:rsid w:val="00CF4302"/>
    <w:rsid w:val="00D02CD4"/>
    <w:rsid w:val="00D050D1"/>
    <w:rsid w:val="00D11026"/>
    <w:rsid w:val="00D1312A"/>
    <w:rsid w:val="00D148DD"/>
    <w:rsid w:val="00D17643"/>
    <w:rsid w:val="00D17782"/>
    <w:rsid w:val="00D22BF1"/>
    <w:rsid w:val="00D243C5"/>
    <w:rsid w:val="00D25C6D"/>
    <w:rsid w:val="00D261A3"/>
    <w:rsid w:val="00D32A61"/>
    <w:rsid w:val="00D367F8"/>
    <w:rsid w:val="00D3712B"/>
    <w:rsid w:val="00D378C0"/>
    <w:rsid w:val="00D37B46"/>
    <w:rsid w:val="00D40967"/>
    <w:rsid w:val="00D40EC3"/>
    <w:rsid w:val="00D42314"/>
    <w:rsid w:val="00D43D16"/>
    <w:rsid w:val="00D475F3"/>
    <w:rsid w:val="00D52EC1"/>
    <w:rsid w:val="00D5308F"/>
    <w:rsid w:val="00D5627F"/>
    <w:rsid w:val="00D60118"/>
    <w:rsid w:val="00D608EF"/>
    <w:rsid w:val="00D620F0"/>
    <w:rsid w:val="00D6495E"/>
    <w:rsid w:val="00D651C8"/>
    <w:rsid w:val="00D67E9E"/>
    <w:rsid w:val="00D70EC3"/>
    <w:rsid w:val="00D71869"/>
    <w:rsid w:val="00D744C3"/>
    <w:rsid w:val="00D760C1"/>
    <w:rsid w:val="00D86700"/>
    <w:rsid w:val="00D93BA2"/>
    <w:rsid w:val="00D955FE"/>
    <w:rsid w:val="00D95CE3"/>
    <w:rsid w:val="00DA038A"/>
    <w:rsid w:val="00DA0BC3"/>
    <w:rsid w:val="00DA2D95"/>
    <w:rsid w:val="00DA3F9E"/>
    <w:rsid w:val="00DA6EFF"/>
    <w:rsid w:val="00DB3309"/>
    <w:rsid w:val="00DB469D"/>
    <w:rsid w:val="00DC034F"/>
    <w:rsid w:val="00DC0644"/>
    <w:rsid w:val="00DC06B5"/>
    <w:rsid w:val="00DC0B38"/>
    <w:rsid w:val="00DC3C3D"/>
    <w:rsid w:val="00DC6781"/>
    <w:rsid w:val="00DC719C"/>
    <w:rsid w:val="00DD0C46"/>
    <w:rsid w:val="00DD4AE5"/>
    <w:rsid w:val="00DD611F"/>
    <w:rsid w:val="00DD78BD"/>
    <w:rsid w:val="00DE0299"/>
    <w:rsid w:val="00DE14CD"/>
    <w:rsid w:val="00DE4A82"/>
    <w:rsid w:val="00DF0F5E"/>
    <w:rsid w:val="00DF2FA2"/>
    <w:rsid w:val="00DF3148"/>
    <w:rsid w:val="00DF479D"/>
    <w:rsid w:val="00DF4C60"/>
    <w:rsid w:val="00DF5E6E"/>
    <w:rsid w:val="00E0112B"/>
    <w:rsid w:val="00E0365A"/>
    <w:rsid w:val="00E0748A"/>
    <w:rsid w:val="00E1497F"/>
    <w:rsid w:val="00E163E6"/>
    <w:rsid w:val="00E167ED"/>
    <w:rsid w:val="00E219CB"/>
    <w:rsid w:val="00E2229C"/>
    <w:rsid w:val="00E22BD7"/>
    <w:rsid w:val="00E22F35"/>
    <w:rsid w:val="00E245BA"/>
    <w:rsid w:val="00E24FC4"/>
    <w:rsid w:val="00E26EEF"/>
    <w:rsid w:val="00E27C25"/>
    <w:rsid w:val="00E27D52"/>
    <w:rsid w:val="00E312F8"/>
    <w:rsid w:val="00E31FFC"/>
    <w:rsid w:val="00E3254F"/>
    <w:rsid w:val="00E339F2"/>
    <w:rsid w:val="00E33B90"/>
    <w:rsid w:val="00E356EC"/>
    <w:rsid w:val="00E36093"/>
    <w:rsid w:val="00E37146"/>
    <w:rsid w:val="00E37915"/>
    <w:rsid w:val="00E41111"/>
    <w:rsid w:val="00E41C0C"/>
    <w:rsid w:val="00E46681"/>
    <w:rsid w:val="00E510C1"/>
    <w:rsid w:val="00E54D7B"/>
    <w:rsid w:val="00E56605"/>
    <w:rsid w:val="00E56BAD"/>
    <w:rsid w:val="00E56D73"/>
    <w:rsid w:val="00E61DD1"/>
    <w:rsid w:val="00E634C3"/>
    <w:rsid w:val="00E64EE0"/>
    <w:rsid w:val="00E66919"/>
    <w:rsid w:val="00E66C6E"/>
    <w:rsid w:val="00E715D6"/>
    <w:rsid w:val="00E73229"/>
    <w:rsid w:val="00E73FAD"/>
    <w:rsid w:val="00E745C8"/>
    <w:rsid w:val="00E74768"/>
    <w:rsid w:val="00E805F6"/>
    <w:rsid w:val="00E82D2E"/>
    <w:rsid w:val="00E8480A"/>
    <w:rsid w:val="00E84939"/>
    <w:rsid w:val="00E86325"/>
    <w:rsid w:val="00E87DCB"/>
    <w:rsid w:val="00E91327"/>
    <w:rsid w:val="00E95C08"/>
    <w:rsid w:val="00E972C4"/>
    <w:rsid w:val="00EA12DF"/>
    <w:rsid w:val="00EA291B"/>
    <w:rsid w:val="00EA2FD9"/>
    <w:rsid w:val="00EA6C9E"/>
    <w:rsid w:val="00EB00B2"/>
    <w:rsid w:val="00EB1302"/>
    <w:rsid w:val="00EB1B94"/>
    <w:rsid w:val="00EB2ABF"/>
    <w:rsid w:val="00EB2CE9"/>
    <w:rsid w:val="00EB3CD7"/>
    <w:rsid w:val="00EB40D8"/>
    <w:rsid w:val="00EC1035"/>
    <w:rsid w:val="00EC1995"/>
    <w:rsid w:val="00EC310C"/>
    <w:rsid w:val="00EC3627"/>
    <w:rsid w:val="00EC585F"/>
    <w:rsid w:val="00EC646A"/>
    <w:rsid w:val="00ED01BB"/>
    <w:rsid w:val="00ED207E"/>
    <w:rsid w:val="00ED3376"/>
    <w:rsid w:val="00ED368D"/>
    <w:rsid w:val="00EE36AF"/>
    <w:rsid w:val="00EE65A3"/>
    <w:rsid w:val="00EF0CF4"/>
    <w:rsid w:val="00EF1683"/>
    <w:rsid w:val="00EF20C0"/>
    <w:rsid w:val="00EF42FC"/>
    <w:rsid w:val="00EF65A4"/>
    <w:rsid w:val="00EF6E94"/>
    <w:rsid w:val="00EF7901"/>
    <w:rsid w:val="00F01F3D"/>
    <w:rsid w:val="00F0288F"/>
    <w:rsid w:val="00F052E1"/>
    <w:rsid w:val="00F0620C"/>
    <w:rsid w:val="00F067A4"/>
    <w:rsid w:val="00F06FDA"/>
    <w:rsid w:val="00F071E5"/>
    <w:rsid w:val="00F144CF"/>
    <w:rsid w:val="00F14935"/>
    <w:rsid w:val="00F14B61"/>
    <w:rsid w:val="00F161C7"/>
    <w:rsid w:val="00F20837"/>
    <w:rsid w:val="00F208BE"/>
    <w:rsid w:val="00F20C0E"/>
    <w:rsid w:val="00F22181"/>
    <w:rsid w:val="00F23FB9"/>
    <w:rsid w:val="00F25CE0"/>
    <w:rsid w:val="00F27065"/>
    <w:rsid w:val="00F278A4"/>
    <w:rsid w:val="00F30098"/>
    <w:rsid w:val="00F30E19"/>
    <w:rsid w:val="00F32C7C"/>
    <w:rsid w:val="00F33BC0"/>
    <w:rsid w:val="00F33C45"/>
    <w:rsid w:val="00F3428F"/>
    <w:rsid w:val="00F34BDC"/>
    <w:rsid w:val="00F350C6"/>
    <w:rsid w:val="00F36D11"/>
    <w:rsid w:val="00F370CB"/>
    <w:rsid w:val="00F4219C"/>
    <w:rsid w:val="00F452A5"/>
    <w:rsid w:val="00F45F6D"/>
    <w:rsid w:val="00F52269"/>
    <w:rsid w:val="00F55D01"/>
    <w:rsid w:val="00F6074B"/>
    <w:rsid w:val="00F61BC3"/>
    <w:rsid w:val="00F64A3B"/>
    <w:rsid w:val="00F72568"/>
    <w:rsid w:val="00F7549D"/>
    <w:rsid w:val="00F75B6A"/>
    <w:rsid w:val="00F81F6B"/>
    <w:rsid w:val="00F82609"/>
    <w:rsid w:val="00F84DFF"/>
    <w:rsid w:val="00F84F39"/>
    <w:rsid w:val="00F85A90"/>
    <w:rsid w:val="00F861DB"/>
    <w:rsid w:val="00F918E7"/>
    <w:rsid w:val="00F91E7B"/>
    <w:rsid w:val="00F9432D"/>
    <w:rsid w:val="00F94422"/>
    <w:rsid w:val="00F96B32"/>
    <w:rsid w:val="00FA0D8C"/>
    <w:rsid w:val="00FA4481"/>
    <w:rsid w:val="00FA53B5"/>
    <w:rsid w:val="00FB0CB2"/>
    <w:rsid w:val="00FB1273"/>
    <w:rsid w:val="00FB1369"/>
    <w:rsid w:val="00FB1F29"/>
    <w:rsid w:val="00FC03BE"/>
    <w:rsid w:val="00FC131E"/>
    <w:rsid w:val="00FD1309"/>
    <w:rsid w:val="00FD2271"/>
    <w:rsid w:val="00FD49A6"/>
    <w:rsid w:val="00FD4AE8"/>
    <w:rsid w:val="00FE1DE6"/>
    <w:rsid w:val="00FE2767"/>
    <w:rsid w:val="00FE4642"/>
    <w:rsid w:val="00FE7547"/>
    <w:rsid w:val="00FE75B1"/>
    <w:rsid w:val="00FF2DFE"/>
    <w:rsid w:val="00FF2E18"/>
    <w:rsid w:val="00FF6409"/>
    <w:rsid w:val="00FF6FB2"/>
    <w:rsid w:val="05276716"/>
    <w:rsid w:val="07DAF2C9"/>
    <w:rsid w:val="0912D3B0"/>
    <w:rsid w:val="09EFA807"/>
    <w:rsid w:val="105B8861"/>
    <w:rsid w:val="16D33BFC"/>
    <w:rsid w:val="2272936F"/>
    <w:rsid w:val="2A0B0A5A"/>
    <w:rsid w:val="2D586BA5"/>
    <w:rsid w:val="33188AB2"/>
    <w:rsid w:val="3851C634"/>
    <w:rsid w:val="38D177EF"/>
    <w:rsid w:val="3BAB54B5"/>
    <w:rsid w:val="3C7490F7"/>
    <w:rsid w:val="3DDF8B44"/>
    <w:rsid w:val="43A955F8"/>
    <w:rsid w:val="5E13BCDB"/>
    <w:rsid w:val="6766736E"/>
    <w:rsid w:val="67A38015"/>
    <w:rsid w:val="6A939753"/>
    <w:rsid w:val="6EADB485"/>
    <w:rsid w:val="6F1716AF"/>
    <w:rsid w:val="75AD2F48"/>
    <w:rsid w:val="7DA0324B"/>
    <w:rsid w:val="7E24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73A90A"/>
  <w15:docId w15:val="{E567FE8E-F39C-4C81-800B-07162FD3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27D52"/>
    <w:rPr>
      <w:sz w:val="24"/>
      <w:szCs w:val="24"/>
    </w:rPr>
  </w:style>
  <w:style w:type="paragraph" w:styleId="Nagwek1">
    <w:name w:val="heading 1"/>
    <w:basedOn w:val="Normalny"/>
    <w:next w:val="Normalny"/>
    <w:pPr>
      <w:keepNext/>
      <w:jc w:val="both"/>
      <w:outlineLvl w:val="0"/>
    </w:pPr>
    <w:rPr>
      <w:u w:val="single"/>
    </w:rPr>
  </w:style>
  <w:style w:type="paragraph" w:styleId="Nagwek2">
    <w:name w:val="heading 2"/>
    <w:basedOn w:val="Normalny"/>
    <w:next w:val="Normalny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pPr>
      <w:keepNext/>
      <w:outlineLvl w:val="2"/>
    </w:pPr>
    <w:rPr>
      <w:b/>
      <w:sz w:val="26"/>
    </w:rPr>
  </w:style>
  <w:style w:type="paragraph" w:styleId="Nagwek4">
    <w:name w:val="heading 4"/>
    <w:basedOn w:val="Normalny"/>
    <w:next w:val="Normalny"/>
    <w:pPr>
      <w:keepNext/>
      <w:ind w:left="567"/>
      <w:jc w:val="both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pPr>
      <w:keepNext/>
      <w:jc w:val="both"/>
      <w:outlineLvl w:val="4"/>
    </w:pPr>
    <w:rPr>
      <w:u w:val="single"/>
    </w:rPr>
  </w:style>
  <w:style w:type="paragraph" w:styleId="Nagwek6">
    <w:name w:val="heading 6"/>
    <w:basedOn w:val="Normalny"/>
    <w:next w:val="Normalny"/>
    <w:pPr>
      <w:keepNext/>
      <w:jc w:val="both"/>
      <w:outlineLvl w:val="5"/>
    </w:pPr>
    <w:rPr>
      <w:i/>
      <w:u w:val="single"/>
    </w:rPr>
  </w:style>
  <w:style w:type="paragraph" w:styleId="Nagwek7">
    <w:name w:val="heading 7"/>
    <w:basedOn w:val="Normalny"/>
    <w:next w:val="Normalny"/>
    <w:pPr>
      <w:keepNext/>
      <w:outlineLvl w:val="6"/>
    </w:pPr>
    <w:rPr>
      <w:u w:val="single"/>
    </w:rPr>
  </w:style>
  <w:style w:type="paragraph" w:styleId="Nagwek8">
    <w:name w:val="heading 8"/>
    <w:basedOn w:val="Normalny"/>
    <w:next w:val="Normalny"/>
    <w:pPr>
      <w:keepNext/>
      <w:ind w:left="567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pPr>
      <w:keepNext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418"/>
      <w:jc w:val="both"/>
    </w:pPr>
  </w:style>
  <w:style w:type="paragraph" w:styleId="Legenda">
    <w:name w:val="caption"/>
    <w:basedOn w:val="Normalny"/>
    <w:next w:val="Normalny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alny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LTUnivers 430 BasicReg" w:hAnsi="LTUnivers 430 BasicReg"/>
      <w:sz w:val="22"/>
    </w:rPr>
  </w:style>
  <w:style w:type="paragraph" w:styleId="Tekstpodstawowy3">
    <w:name w:val="Body Text 3"/>
    <w:basedOn w:val="Normalny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F22181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8D6A16"/>
  </w:style>
  <w:style w:type="character" w:customStyle="1" w:styleId="StopkaZnak">
    <w:name w:val="Stopka Znak"/>
    <w:basedOn w:val="Domylnaczcionkaakapitu"/>
    <w:link w:val="Stopka"/>
    <w:rsid w:val="00954840"/>
    <w:rPr>
      <w:rFonts w:ascii="Arial" w:hAnsi="Arial"/>
    </w:rPr>
  </w:style>
  <w:style w:type="character" w:styleId="Tekstzastpczy">
    <w:name w:val="Placeholder Text"/>
    <w:basedOn w:val="Domylnaczcionkaakapitu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alny"/>
    <w:qFormat/>
    <w:rsid w:val="003A6E04"/>
    <w:pPr>
      <w:spacing w:line="170" w:lineRule="exact"/>
    </w:pPr>
    <w:rPr>
      <w:sz w:val="14"/>
      <w:szCs w:val="14"/>
    </w:rPr>
  </w:style>
  <w:style w:type="table" w:styleId="Tabela-Siatka">
    <w:name w:val="Table Grid"/>
    <w:basedOn w:val="Standardowy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alny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70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TematkomentarzaZnak">
    <w:name w:val="Temat komentarza Znak"/>
    <w:basedOn w:val="TekstkomentarzaZnak"/>
    <w:link w:val="Tematkomentarza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omylnaczcionkaakapitu"/>
    <w:rsid w:val="00E27D52"/>
  </w:style>
  <w:style w:type="paragraph" w:customStyle="1" w:styleId="paragraph">
    <w:name w:val="paragraph"/>
    <w:basedOn w:val="Normalny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347705"/>
  </w:style>
  <w:style w:type="character" w:customStyle="1" w:styleId="eop">
    <w:name w:val="eop"/>
    <w:basedOn w:val="Domylnaczcionkaakapitu"/>
    <w:rsid w:val="00347705"/>
  </w:style>
  <w:style w:type="character" w:customStyle="1" w:styleId="1">
    <w:name w:val="Упомянуть1"/>
    <w:basedOn w:val="Domylnaczcionkaakapitu"/>
    <w:uiPriority w:val="99"/>
    <w:unhideWhenUsed/>
    <w:rsid w:val="00830E43"/>
    <w:rPr>
      <w:color w:val="2B579A"/>
      <w:shd w:val="clear" w:color="auto" w:fill="E1DFDD"/>
    </w:rPr>
  </w:style>
  <w:style w:type="character" w:customStyle="1" w:styleId="cf11">
    <w:name w:val="cf11"/>
    <w:basedOn w:val="Domylnaczcionkaakapitu"/>
    <w:rsid w:val="007811B7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B2ABF"/>
    <w:pPr>
      <w:spacing w:before="100" w:beforeAutospacing="1" w:after="100" w:afterAutospacing="1"/>
    </w:pPr>
  </w:style>
  <w:style w:type="character" w:customStyle="1" w:styleId="cf01">
    <w:name w:val="cf01"/>
    <w:basedOn w:val="Domylnaczcionkaakapitu"/>
    <w:rsid w:val="00EB2AB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93C35C2160D548868B4735C51B1FB3" ma:contentTypeVersion="12" ma:contentTypeDescription="Ein neues Dokument erstellen." ma:contentTypeScope="" ma:versionID="9aa28b84bc92adf4ff8333a218e695cd">
  <xsd:schema xmlns:xsd="http://www.w3.org/2001/XMLSchema" xmlns:xs="http://www.w3.org/2001/XMLSchema" xmlns:p="http://schemas.microsoft.com/office/2006/metadata/properties" xmlns:ns2="bb75739c-d015-41a6-9327-970fdb85ecc9" xmlns:ns3="bc4f9fd6-f608-425e-9a07-19c039ae60fb" targetNamespace="http://schemas.microsoft.com/office/2006/metadata/properties" ma:root="true" ma:fieldsID="c4fa09dff461aa6ad8e6dd561e15eb58" ns2:_="" ns3:_="">
    <xsd:import namespace="bb75739c-d015-41a6-9327-970fdb85ecc9"/>
    <xsd:import namespace="bc4f9fd6-f608-425e-9a07-19c039ae60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75739c-d015-41a6-9327-970fdb85ec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f753b327-4476-471b-a20b-05b21cb5f9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f9fd6-f608-425e-9a07-19c039ae60f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985b607-746e-4ce1-957b-180f931c8ae4}" ma:internalName="TaxCatchAll" ma:showField="CatchAllData" ma:web="bc4f9fd6-f608-425e-9a07-19c039ae60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75739c-d015-41a6-9327-970fdb85ecc9">
      <Terms xmlns="http://schemas.microsoft.com/office/infopath/2007/PartnerControls"/>
    </lcf76f155ced4ddcb4097134ff3c332f>
    <TaxCatchAll xmlns="bc4f9fd6-f608-425e-9a07-19c039ae60f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A6B70-8261-45ED-86F3-A6F7ACA83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75739c-d015-41a6-9327-970fdb85ecc9"/>
    <ds:schemaRef ds:uri="bc4f9fd6-f608-425e-9a07-19c039ae6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  <ds:schemaRef ds:uri="bb75739c-d015-41a6-9327-970fdb85ecc9"/>
    <ds:schemaRef ds:uri="bc4f9fd6-f608-425e-9a07-19c039ae60fb"/>
  </ds:schemaRefs>
</ds:datastoreItem>
</file>

<file path=customXml/itemProps3.xml><?xml version="1.0" encoding="utf-8"?>
<ds:datastoreItem xmlns:ds="http://schemas.openxmlformats.org/officeDocument/2006/customXml" ds:itemID="{C3FEAE88-E48A-41DE-AEE1-9FC7983104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726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 Felgner</dc:creator>
  <cp:lastModifiedBy>Chołuj, Małgorzata</cp:lastModifiedBy>
  <cp:revision>2</cp:revision>
  <cp:lastPrinted>2023-03-06T16:25:00Z</cp:lastPrinted>
  <dcterms:created xsi:type="dcterms:W3CDTF">2023-04-24T07:18:00Z</dcterms:created>
  <dcterms:modified xsi:type="dcterms:W3CDTF">2023-04-24T07:18:00Z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0x0101002793C35C2160D548868B4735C51B1FB3</vt:lpwstr>
  </property>
  <property fmtid="{D5CDD505-2E9C-101B-9397-08002B2CF9AE}" pid="3" name="MediaServiceImageTags">
    <vt:lpwstr/>
  </property>
</Properties>
</file>